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1D" w:rsidRDefault="006D1D1D" w:rsidP="006D1D1D">
      <w:pPr>
        <w:framePr w:wrap="around" w:vAnchor="page" w:hAnchor="page" w:x="8182" w:y="775"/>
        <w:rPr>
          <w:sz w:val="2"/>
          <w:szCs w:val="2"/>
        </w:rPr>
      </w:pPr>
      <w:r w:rsidRPr="006D1D1D"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6pt;height:91.8pt">
            <v:imagedata r:id="rId5" o:title=""/>
          </v:shape>
        </w:pict>
      </w:r>
    </w:p>
    <w:p w:rsidR="00EB763F" w:rsidRDefault="00EB763F" w:rsidP="00EB763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ПРИНЯТО</w:t>
      </w:r>
      <w:r w:rsidR="00177874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                                                                 </w:t>
      </w:r>
      <w:r w:rsidR="008627A4">
        <w:rPr>
          <w:b/>
          <w:bCs/>
          <w:sz w:val="28"/>
          <w:szCs w:val="28"/>
        </w:rPr>
        <w:t xml:space="preserve">                </w:t>
      </w:r>
    </w:p>
    <w:p w:rsidR="00EB763F" w:rsidRDefault="00EB763F" w:rsidP="00EB763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педагогическом совете                                          </w:t>
      </w:r>
      <w:r w:rsidR="008627A4">
        <w:rPr>
          <w:b/>
          <w:bCs/>
          <w:sz w:val="28"/>
          <w:szCs w:val="28"/>
        </w:rPr>
        <w:t xml:space="preserve">             </w:t>
      </w:r>
    </w:p>
    <w:p w:rsidR="008627A4" w:rsidRDefault="001218D8" w:rsidP="00EB763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№ 2 от 22.12.2011 г.</w:t>
      </w:r>
      <w:r w:rsidR="00EB763F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     </w:t>
      </w:r>
      <w:r w:rsidR="008627A4">
        <w:rPr>
          <w:b/>
          <w:bCs/>
          <w:sz w:val="28"/>
          <w:szCs w:val="28"/>
        </w:rPr>
        <w:t xml:space="preserve">  </w:t>
      </w:r>
    </w:p>
    <w:p w:rsidR="00EB763F" w:rsidRDefault="008627A4" w:rsidP="00EB763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</w:p>
    <w:p w:rsidR="00EB763F" w:rsidRDefault="00EB763F" w:rsidP="00EB763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  <w:r w:rsidR="008627A4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</w:t>
      </w:r>
      <w:r w:rsidR="001218D8">
        <w:rPr>
          <w:b/>
          <w:bCs/>
          <w:sz w:val="28"/>
          <w:szCs w:val="28"/>
        </w:rPr>
        <w:t xml:space="preserve">                                     </w:t>
      </w:r>
    </w:p>
    <w:p w:rsidR="006D1D1D" w:rsidRDefault="006D1D1D" w:rsidP="006D1D1D">
      <w:pPr>
        <w:rPr>
          <w:b/>
          <w:sz w:val="32"/>
          <w:szCs w:val="32"/>
        </w:rPr>
      </w:pPr>
    </w:p>
    <w:p w:rsidR="00EB763F" w:rsidRPr="00EB763F" w:rsidRDefault="00EB763F" w:rsidP="006D1D1D">
      <w:pPr>
        <w:jc w:val="center"/>
        <w:rPr>
          <w:b/>
          <w:sz w:val="32"/>
          <w:szCs w:val="32"/>
        </w:rPr>
      </w:pPr>
      <w:r w:rsidRPr="00EB763F">
        <w:rPr>
          <w:b/>
          <w:sz w:val="32"/>
          <w:szCs w:val="32"/>
        </w:rPr>
        <w:t>ПОЛОЖЕНИЕ</w:t>
      </w:r>
    </w:p>
    <w:p w:rsidR="00EB763F" w:rsidRPr="00EB763F" w:rsidRDefault="00EB763F" w:rsidP="00EB763F">
      <w:pPr>
        <w:jc w:val="center"/>
        <w:rPr>
          <w:b/>
          <w:sz w:val="32"/>
          <w:szCs w:val="32"/>
        </w:rPr>
      </w:pPr>
      <w:r w:rsidRPr="00EB763F">
        <w:rPr>
          <w:b/>
          <w:sz w:val="32"/>
          <w:szCs w:val="32"/>
        </w:rPr>
        <w:t>о психолого – медико – педагогической службе</w:t>
      </w:r>
    </w:p>
    <w:p w:rsidR="00EB763F" w:rsidRDefault="00EB763F" w:rsidP="00EB763F">
      <w:pPr>
        <w:jc w:val="center"/>
        <w:rPr>
          <w:b/>
          <w:sz w:val="40"/>
          <w:szCs w:val="40"/>
        </w:rPr>
      </w:pPr>
    </w:p>
    <w:p w:rsidR="00EB763F" w:rsidRPr="00960901" w:rsidRDefault="00EB763F" w:rsidP="00EB763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96090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B763F" w:rsidRPr="00960901" w:rsidRDefault="00EB763F" w:rsidP="00EB763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60901">
        <w:rPr>
          <w:rFonts w:ascii="Times New Roman" w:hAnsi="Times New Roman"/>
          <w:b/>
          <w:sz w:val="28"/>
          <w:szCs w:val="28"/>
        </w:rPr>
        <w:t>Настоящее  положение  разработано  в соответствии</w:t>
      </w:r>
      <w:proofErr w:type="gramStart"/>
      <w:r w:rsidRPr="00960901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EB763F" w:rsidRPr="008A2828" w:rsidRDefault="00EB763F" w:rsidP="00EB76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828">
        <w:rPr>
          <w:rFonts w:ascii="Times New Roman" w:hAnsi="Times New Roman"/>
          <w:sz w:val="28"/>
          <w:szCs w:val="28"/>
        </w:rPr>
        <w:t>с Законом  РФ</w:t>
      </w:r>
      <w:r w:rsidR="000D43FD" w:rsidRPr="008A2828">
        <w:rPr>
          <w:rFonts w:ascii="Times New Roman" w:hAnsi="Times New Roman"/>
          <w:sz w:val="28"/>
          <w:szCs w:val="28"/>
        </w:rPr>
        <w:t xml:space="preserve"> от 10.07.1992г. № 3266-1</w:t>
      </w:r>
      <w:r w:rsidRPr="008A2828">
        <w:rPr>
          <w:rFonts w:ascii="Times New Roman" w:hAnsi="Times New Roman"/>
          <w:sz w:val="28"/>
          <w:szCs w:val="28"/>
        </w:rPr>
        <w:t xml:space="preserve"> «Об образовании»;</w:t>
      </w:r>
    </w:p>
    <w:p w:rsidR="00EB763F" w:rsidRPr="008A2828" w:rsidRDefault="00EB763F" w:rsidP="00EB76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828">
        <w:rPr>
          <w:rFonts w:ascii="Times New Roman" w:hAnsi="Times New Roman"/>
          <w:sz w:val="28"/>
          <w:szCs w:val="28"/>
        </w:rPr>
        <w:t>Письмом  Министерства  образования  РФ  «О психолого-медик</w:t>
      </w:r>
      <w:proofErr w:type="gramStart"/>
      <w:r w:rsidRPr="008A2828">
        <w:rPr>
          <w:rFonts w:ascii="Times New Roman" w:hAnsi="Times New Roman"/>
          <w:sz w:val="28"/>
          <w:szCs w:val="28"/>
        </w:rPr>
        <w:t>о-</w:t>
      </w:r>
      <w:proofErr w:type="gramEnd"/>
      <w:r w:rsidRPr="008A2828">
        <w:rPr>
          <w:rFonts w:ascii="Times New Roman" w:hAnsi="Times New Roman"/>
          <w:sz w:val="28"/>
          <w:szCs w:val="28"/>
        </w:rPr>
        <w:t xml:space="preserve"> педагогическом  консилиуме (ПМПс) образовательного учреждения» от 27.03.2000 № 27/901-6;</w:t>
      </w:r>
    </w:p>
    <w:p w:rsidR="00EB763F" w:rsidRPr="008A2828" w:rsidRDefault="00EB763F" w:rsidP="00EB76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828">
        <w:rPr>
          <w:rFonts w:ascii="Times New Roman" w:hAnsi="Times New Roman"/>
          <w:sz w:val="28"/>
          <w:szCs w:val="28"/>
        </w:rPr>
        <w:t>Типовым  положением  об общеобразовательном  учреждении, утвержденным  Постановлением Правительства РФ от 19.03.2001 №196;</w:t>
      </w:r>
    </w:p>
    <w:p w:rsidR="00EB763F" w:rsidRPr="008A2828" w:rsidRDefault="00AA1E84" w:rsidP="00EB76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828">
        <w:rPr>
          <w:rFonts w:ascii="Times New Roman" w:hAnsi="Times New Roman"/>
          <w:sz w:val="28"/>
          <w:szCs w:val="28"/>
        </w:rPr>
        <w:t>СанПиН 2.4.2.2</w:t>
      </w:r>
      <w:r w:rsidR="00EB763F" w:rsidRPr="008A2828">
        <w:rPr>
          <w:rFonts w:ascii="Times New Roman" w:hAnsi="Times New Roman"/>
          <w:sz w:val="28"/>
          <w:szCs w:val="28"/>
        </w:rPr>
        <w:t>8</w:t>
      </w:r>
      <w:r w:rsidRPr="008A2828">
        <w:rPr>
          <w:rFonts w:ascii="Times New Roman" w:hAnsi="Times New Roman"/>
          <w:sz w:val="28"/>
          <w:szCs w:val="28"/>
        </w:rPr>
        <w:t>21</w:t>
      </w:r>
      <w:r w:rsidR="00EB763F" w:rsidRPr="008A2828">
        <w:rPr>
          <w:rFonts w:ascii="Times New Roman" w:hAnsi="Times New Roman"/>
          <w:sz w:val="28"/>
          <w:szCs w:val="28"/>
        </w:rPr>
        <w:t>-</w:t>
      </w:r>
      <w:r w:rsidRPr="008A2828">
        <w:rPr>
          <w:rFonts w:ascii="Times New Roman" w:hAnsi="Times New Roman"/>
          <w:sz w:val="28"/>
          <w:szCs w:val="28"/>
        </w:rPr>
        <w:t>1</w:t>
      </w:r>
      <w:r w:rsidR="00EB763F" w:rsidRPr="008A2828">
        <w:rPr>
          <w:rFonts w:ascii="Times New Roman" w:hAnsi="Times New Roman"/>
          <w:sz w:val="28"/>
          <w:szCs w:val="28"/>
        </w:rPr>
        <w:t>0</w:t>
      </w:r>
      <w:r w:rsidRPr="008A2828">
        <w:rPr>
          <w:rFonts w:ascii="Times New Roman" w:hAnsi="Times New Roman"/>
          <w:sz w:val="28"/>
          <w:szCs w:val="28"/>
        </w:rPr>
        <w:t xml:space="preserve"> от 29.12.2010 № 189</w:t>
      </w:r>
      <w:r w:rsidR="00EB763F" w:rsidRPr="008A2828">
        <w:rPr>
          <w:rFonts w:ascii="Times New Roman" w:hAnsi="Times New Roman"/>
          <w:sz w:val="28"/>
          <w:szCs w:val="28"/>
        </w:rPr>
        <w:t>;</w:t>
      </w:r>
    </w:p>
    <w:p w:rsidR="00EB763F" w:rsidRPr="008A2828" w:rsidRDefault="00EB763F" w:rsidP="00EB76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828">
        <w:rPr>
          <w:rFonts w:ascii="Times New Roman" w:hAnsi="Times New Roman"/>
          <w:sz w:val="28"/>
          <w:szCs w:val="28"/>
        </w:rPr>
        <w:t>Уставом образовательного учреждения;</w:t>
      </w:r>
    </w:p>
    <w:p w:rsidR="00C52488" w:rsidRPr="008A2828" w:rsidRDefault="00C52488" w:rsidP="00C52488">
      <w:pPr>
        <w:pStyle w:val="a3"/>
        <w:spacing w:after="0" w:line="240" w:lineRule="auto"/>
        <w:ind w:left="1077"/>
        <w:jc w:val="both"/>
        <w:rPr>
          <w:rFonts w:ascii="Times New Roman" w:hAnsi="Times New Roman"/>
          <w:sz w:val="28"/>
          <w:szCs w:val="28"/>
        </w:rPr>
      </w:pPr>
    </w:p>
    <w:p w:rsidR="00EB763F" w:rsidRPr="00EB763F" w:rsidRDefault="00EB763F" w:rsidP="00EB76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1.1.</w:t>
      </w:r>
      <w:r w:rsidRPr="00F67EA5">
        <w:rPr>
          <w:b/>
          <w:sz w:val="28"/>
          <w:szCs w:val="28"/>
        </w:rPr>
        <w:t xml:space="preserve">Психолого – медико </w:t>
      </w:r>
      <w:r>
        <w:rPr>
          <w:b/>
          <w:sz w:val="28"/>
          <w:szCs w:val="28"/>
        </w:rPr>
        <w:t>-  педагогическая  служба  (далее-ПМПс</w:t>
      </w:r>
      <w:r w:rsidRPr="00F67EA5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 муниципального образовательного учреждения  для детей дошкольного и младшего  школьного возраста «Прогимназия №3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аксана</w:t>
      </w:r>
      <w:r w:rsidRPr="00EB763F">
        <w:rPr>
          <w:sz w:val="28"/>
          <w:szCs w:val="28"/>
        </w:rPr>
        <w:t xml:space="preserve">»- ( далее – Учреждение) является структурным подразделением образовательного учреждения, деятельность которой направлена на решение задач, связанных со своевременным выявлением, воспитанием, обучением, социальной адаптацией и интеграцией в обществе детей с различными отклонениями в развитии и/или состояниями декомпенсации. </w:t>
      </w:r>
    </w:p>
    <w:p w:rsidR="00EB763F" w:rsidRDefault="00EB763F" w:rsidP="00EB76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1.2.</w:t>
      </w:r>
      <w:r w:rsidRPr="00D51BF1">
        <w:rPr>
          <w:b/>
          <w:sz w:val="28"/>
          <w:szCs w:val="28"/>
        </w:rPr>
        <w:t xml:space="preserve"> ПМПс</w:t>
      </w:r>
      <w:r>
        <w:rPr>
          <w:sz w:val="28"/>
          <w:szCs w:val="28"/>
        </w:rPr>
        <w:t xml:space="preserve">  является  коллегиальным  органом, который  осуществляет  взаимодействие специалистов, объединяющихся для психолог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медико -  педагогического  сопровождения  обучающихся.</w:t>
      </w:r>
    </w:p>
    <w:p w:rsidR="00C52488" w:rsidRDefault="00C52488" w:rsidP="00EB763F">
      <w:pPr>
        <w:jc w:val="both"/>
        <w:rPr>
          <w:b/>
          <w:sz w:val="28"/>
          <w:szCs w:val="28"/>
        </w:rPr>
      </w:pPr>
    </w:p>
    <w:p w:rsidR="00EB763F" w:rsidRDefault="00EB763F" w:rsidP="00EB763F">
      <w:pPr>
        <w:jc w:val="both"/>
        <w:rPr>
          <w:sz w:val="28"/>
          <w:szCs w:val="28"/>
        </w:rPr>
      </w:pPr>
      <w:r w:rsidRPr="00D51BF1">
        <w:rPr>
          <w:b/>
          <w:sz w:val="28"/>
          <w:szCs w:val="28"/>
        </w:rPr>
        <w:t>Целью ПМПс</w:t>
      </w:r>
      <w:r>
        <w:rPr>
          <w:sz w:val="28"/>
          <w:szCs w:val="28"/>
        </w:rPr>
        <w:t xml:space="preserve"> является  обеспечение  диагностико - коррекционного  ПМПс  сопровождения  обучающихся с отклонениями  в развитии  и /или  состояниями  декомпенсации  исходя  из реальных возможностей Учреждения  и в соответствии  с образовательными  потребностями, возрастными  и индивидуальными  особенностями, состоянием  соматического  и нервно -  психического  здоровья  учащихся 1-4 –х классов.</w:t>
      </w:r>
    </w:p>
    <w:p w:rsidR="00C52488" w:rsidRDefault="00C52488" w:rsidP="00EB763F">
      <w:pPr>
        <w:jc w:val="both"/>
        <w:rPr>
          <w:b/>
          <w:sz w:val="28"/>
          <w:szCs w:val="28"/>
        </w:rPr>
      </w:pPr>
    </w:p>
    <w:p w:rsidR="00C52488" w:rsidRDefault="00C52488" w:rsidP="00EB763F">
      <w:pPr>
        <w:jc w:val="both"/>
        <w:rPr>
          <w:b/>
          <w:sz w:val="28"/>
          <w:szCs w:val="28"/>
        </w:rPr>
      </w:pPr>
    </w:p>
    <w:p w:rsidR="00EB763F" w:rsidRDefault="00EB763F" w:rsidP="00EB763F">
      <w:pPr>
        <w:jc w:val="both"/>
        <w:rPr>
          <w:sz w:val="28"/>
          <w:szCs w:val="28"/>
        </w:rPr>
      </w:pPr>
      <w:r w:rsidRPr="00D51BF1">
        <w:rPr>
          <w:b/>
          <w:sz w:val="28"/>
          <w:szCs w:val="28"/>
        </w:rPr>
        <w:t>Задачами  ПМПс</w:t>
      </w:r>
      <w:r>
        <w:rPr>
          <w:sz w:val="28"/>
          <w:szCs w:val="28"/>
        </w:rPr>
        <w:t xml:space="preserve">  являются: </w:t>
      </w:r>
    </w:p>
    <w:p w:rsidR="00EB763F" w:rsidRDefault="00EB763F" w:rsidP="00EB76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 и ранняя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 первых дней  пребывания ребенка  в Учреждении)  диагностика  отклонений  в развитии;</w:t>
      </w:r>
    </w:p>
    <w:p w:rsidR="00EB763F" w:rsidRDefault="00C52488" w:rsidP="00EB76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профилактика физических</w:t>
      </w:r>
      <w:r w:rsidR="00EB763F">
        <w:rPr>
          <w:rFonts w:ascii="Times New Roman" w:hAnsi="Times New Roman"/>
          <w:sz w:val="28"/>
          <w:szCs w:val="28"/>
        </w:rPr>
        <w:t>, интеллектуальных  и эмоциональн</w:t>
      </w:r>
      <w:proofErr w:type="gramStart"/>
      <w:r w:rsidR="00EB763F">
        <w:rPr>
          <w:rFonts w:ascii="Times New Roman" w:hAnsi="Times New Roman"/>
          <w:sz w:val="28"/>
          <w:szCs w:val="28"/>
        </w:rPr>
        <w:t>о-</w:t>
      </w:r>
      <w:proofErr w:type="gramEnd"/>
      <w:r w:rsidR="00EB763F">
        <w:rPr>
          <w:rFonts w:ascii="Times New Roman" w:hAnsi="Times New Roman"/>
          <w:sz w:val="28"/>
          <w:szCs w:val="28"/>
        </w:rPr>
        <w:t xml:space="preserve"> личностных перегрузок  и срывов;</w:t>
      </w:r>
    </w:p>
    <w:p w:rsidR="00EB763F" w:rsidRDefault="00EB763F" w:rsidP="00EB76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 резервных возможностей развития;</w:t>
      </w:r>
    </w:p>
    <w:p w:rsidR="00EB763F" w:rsidRDefault="00EB763F" w:rsidP="00EB76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 характера, продолжительности  и эффективности  специальной  (коррекционной) помощи в рамках  имеющихся возможностей;</w:t>
      </w:r>
    </w:p>
    <w:p w:rsidR="00EB763F" w:rsidRDefault="00EB763F" w:rsidP="00EB76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ведение  документации,  отражающей  актуальное развитие ребенка, динамику его  состояния. Уровень  школьной успешности.</w:t>
      </w:r>
    </w:p>
    <w:p w:rsidR="00EB763F" w:rsidRDefault="00EB763F" w:rsidP="00EB763F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B763F" w:rsidRPr="009E5BCD" w:rsidRDefault="00EB763F" w:rsidP="00EB76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9E5BCD">
        <w:rPr>
          <w:b/>
          <w:sz w:val="28"/>
          <w:szCs w:val="28"/>
        </w:rPr>
        <w:t>Организация деятельности</w:t>
      </w:r>
    </w:p>
    <w:p w:rsidR="00EB763F" w:rsidRDefault="00EB763F" w:rsidP="00EB76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2.1.</w:t>
      </w:r>
      <w:r w:rsidRPr="009E5BCD">
        <w:rPr>
          <w:b/>
          <w:sz w:val="28"/>
          <w:szCs w:val="28"/>
        </w:rPr>
        <w:t>Состав ПМПс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</w:p>
    <w:p w:rsidR="00EB763F" w:rsidRPr="0045295F" w:rsidRDefault="00EB763F" w:rsidP="00EB763F">
      <w:pPr>
        <w:jc w:val="both"/>
        <w:rPr>
          <w:sz w:val="28"/>
          <w:szCs w:val="28"/>
        </w:rPr>
      </w:pPr>
      <w:r w:rsidRPr="0045295F">
        <w:rPr>
          <w:sz w:val="28"/>
          <w:szCs w:val="28"/>
        </w:rPr>
        <w:t>Председатель  ПМПс – заместитель директора по УВР.</w:t>
      </w:r>
    </w:p>
    <w:p w:rsidR="00EB763F" w:rsidRPr="0045295F" w:rsidRDefault="00EB763F" w:rsidP="00EB763F">
      <w:pPr>
        <w:jc w:val="both"/>
        <w:rPr>
          <w:sz w:val="28"/>
          <w:szCs w:val="28"/>
        </w:rPr>
      </w:pPr>
      <w:r w:rsidRPr="0045295F">
        <w:rPr>
          <w:sz w:val="28"/>
          <w:szCs w:val="28"/>
        </w:rPr>
        <w:t>Постоянные  члены ПМПс:</w:t>
      </w:r>
    </w:p>
    <w:p w:rsidR="00EB763F" w:rsidRDefault="00EB763F" w:rsidP="00EB76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начальных классов (технический секретарь)</w:t>
      </w:r>
    </w:p>
    <w:p w:rsidR="00EB763F" w:rsidRDefault="00EB763F" w:rsidP="00EB76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</w:t>
      </w: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психолог;</w:t>
      </w:r>
    </w:p>
    <w:p w:rsidR="00EB763F" w:rsidRDefault="00EB763F" w:rsidP="00EB76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логопед;</w:t>
      </w:r>
    </w:p>
    <w:p w:rsidR="00EB763F" w:rsidRDefault="00EB763F" w:rsidP="00EB76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врач, </w:t>
      </w:r>
      <w:proofErr w:type="gramStart"/>
      <w:r>
        <w:rPr>
          <w:rFonts w:ascii="Times New Roman" w:hAnsi="Times New Roman"/>
          <w:sz w:val="28"/>
          <w:szCs w:val="28"/>
        </w:rPr>
        <w:t>мед/сестра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B763F" w:rsidRPr="0045295F" w:rsidRDefault="00EB763F" w:rsidP="00EB763F">
      <w:pPr>
        <w:jc w:val="both"/>
        <w:rPr>
          <w:sz w:val="28"/>
          <w:szCs w:val="28"/>
        </w:rPr>
      </w:pPr>
      <w:r w:rsidRPr="0045295F">
        <w:rPr>
          <w:sz w:val="28"/>
          <w:szCs w:val="28"/>
        </w:rPr>
        <w:t>Примерный  состав ПМПс:</w:t>
      </w:r>
    </w:p>
    <w:p w:rsidR="00EB763F" w:rsidRDefault="00EB763F" w:rsidP="00EB76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учитель, представляющий  ребенка  на ПМПс;</w:t>
      </w:r>
    </w:p>
    <w:p w:rsidR="00EB763F" w:rsidRDefault="00EB763F" w:rsidP="00EB76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приглашаемые  специалисты (врач-педиатр, окулист, невропатолог, психиатр, психоневролог и др.).</w:t>
      </w:r>
    </w:p>
    <w:p w:rsidR="00EB763F" w:rsidRPr="0045295F" w:rsidRDefault="00EB763F" w:rsidP="00EB763F">
      <w:pPr>
        <w:jc w:val="both"/>
        <w:rPr>
          <w:b/>
          <w:sz w:val="28"/>
          <w:szCs w:val="28"/>
        </w:rPr>
      </w:pPr>
      <w:r w:rsidRPr="0045295F">
        <w:rPr>
          <w:b/>
          <w:sz w:val="28"/>
          <w:szCs w:val="28"/>
        </w:rPr>
        <w:t>2.2.Обязанности  членов  ПМПс</w:t>
      </w:r>
      <w:proofErr w:type="gramStart"/>
      <w:r w:rsidRPr="0045295F">
        <w:rPr>
          <w:b/>
          <w:sz w:val="28"/>
          <w:szCs w:val="28"/>
        </w:rPr>
        <w:t xml:space="preserve"> :</w:t>
      </w:r>
      <w:proofErr w:type="gramEnd"/>
    </w:p>
    <w:p w:rsidR="00EB763F" w:rsidRDefault="00EB763F" w:rsidP="00EB76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 индивидуального обследования  ребенка  специалистами  и выработка  заключения  и рекомендаций  в своей области;</w:t>
      </w:r>
    </w:p>
    <w:p w:rsidR="00EB763F" w:rsidRDefault="00EB763F" w:rsidP="00EB76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 в заседании  по приглашению  технического секретаря;</w:t>
      </w:r>
    </w:p>
    <w:p w:rsidR="00EB763F" w:rsidRDefault="00EB763F" w:rsidP="00EB76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над выполнением  рекомендаций в своей области  путем повторного  обследования.</w:t>
      </w:r>
    </w:p>
    <w:p w:rsidR="00EB763F" w:rsidRDefault="00EB763F" w:rsidP="00EB763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  специалисты также  приносят  готовые  характеристики  заключения.</w:t>
      </w:r>
    </w:p>
    <w:p w:rsidR="00EB763F" w:rsidRPr="004D77AD" w:rsidRDefault="00EB763F" w:rsidP="00EB76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2.3.О</w:t>
      </w:r>
      <w:r w:rsidRPr="004D77AD">
        <w:rPr>
          <w:b/>
          <w:sz w:val="28"/>
          <w:szCs w:val="28"/>
        </w:rPr>
        <w:t>бязанности  техн</w:t>
      </w:r>
      <w:r>
        <w:rPr>
          <w:b/>
          <w:sz w:val="28"/>
          <w:szCs w:val="28"/>
        </w:rPr>
        <w:t>ического секретаря  ПМПс</w:t>
      </w:r>
      <w:r w:rsidRPr="004D77AD">
        <w:rPr>
          <w:b/>
          <w:sz w:val="28"/>
          <w:szCs w:val="28"/>
        </w:rPr>
        <w:t>:</w:t>
      </w:r>
    </w:p>
    <w:p w:rsidR="00EB763F" w:rsidRDefault="00EB763F" w:rsidP="00EB76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заседаний;</w:t>
      </w:r>
    </w:p>
    <w:p w:rsidR="00EB763F" w:rsidRDefault="00EB763F" w:rsidP="00EB76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необходимой  документации;</w:t>
      </w:r>
    </w:p>
    <w:p w:rsidR="00EB763F" w:rsidRDefault="00EB763F" w:rsidP="00EB76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связь с ПМПс;</w:t>
      </w:r>
    </w:p>
    <w:p w:rsidR="00EB763F" w:rsidRDefault="00EB763F" w:rsidP="00EB76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доведение  решений  и рекомендаций до непосредственных  исполнителей  и родителей  (законных  представителей)  в доступной для их понимания форме.</w:t>
      </w:r>
    </w:p>
    <w:p w:rsidR="00EB763F" w:rsidRPr="0045295F" w:rsidRDefault="00EB763F" w:rsidP="00EB763F">
      <w:pPr>
        <w:jc w:val="both"/>
        <w:rPr>
          <w:b/>
          <w:sz w:val="28"/>
          <w:szCs w:val="28"/>
        </w:rPr>
      </w:pPr>
      <w:r w:rsidRPr="0045295F">
        <w:rPr>
          <w:b/>
          <w:sz w:val="28"/>
          <w:szCs w:val="28"/>
        </w:rPr>
        <w:t>2.4.Компетенция ПМПс:</w:t>
      </w:r>
    </w:p>
    <w:p w:rsidR="00EB763F" w:rsidRDefault="00EB763F" w:rsidP="00EB7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Обследование  ребенка  специалистами  ПМПс  осуществляется  по  инициативе  родителей  (законных представителей)  или сотрудников  образовательного учреждения  с согласия  родителей  (законных представителей). Медицинский работник, представляющий  интересы ребенка  в Учреждении, при  наличии показаний и с  согласия  родителей (законных представителей)  направляет ребенка  в детскую поликлинику.</w:t>
      </w:r>
    </w:p>
    <w:p w:rsidR="00EB763F" w:rsidRDefault="00EB763F" w:rsidP="00EB76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Обследование  проводится каждым  специалистом ПМПс  индивидуально  с учетом  реальной  возрастной  психофизической нагрузки на ребенка.</w:t>
      </w:r>
    </w:p>
    <w:p w:rsidR="00EB763F" w:rsidRDefault="00EB763F" w:rsidP="00EB7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данным  обследования каждым  специалистом  составляется   </w:t>
      </w:r>
      <w:proofErr w:type="gramStart"/>
      <w:r>
        <w:rPr>
          <w:sz w:val="28"/>
          <w:szCs w:val="28"/>
        </w:rPr>
        <w:t>заключение</w:t>
      </w:r>
      <w:proofErr w:type="gramEnd"/>
      <w:r>
        <w:rPr>
          <w:sz w:val="28"/>
          <w:szCs w:val="28"/>
        </w:rPr>
        <w:t xml:space="preserve">  и разрабатываются  рекомендации.</w:t>
      </w:r>
    </w:p>
    <w:p w:rsidR="00EB763F" w:rsidRDefault="00EB763F" w:rsidP="00EB7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 заседании ПМПс  обсуждаются  результаты обследования  ребенка каждым специалистом,  составляется коллегиальное заключение  ПМПс.</w:t>
      </w:r>
    </w:p>
    <w:p w:rsidR="00EB763F" w:rsidRDefault="00EB763F" w:rsidP="00EB7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Изменение  условий  получения  образования  осуществляется  по заключению  ПМПс  и заявлению родителей  (законных представителей).</w:t>
      </w:r>
    </w:p>
    <w:p w:rsidR="00EB763F" w:rsidRDefault="00EB763F" w:rsidP="00EB7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 отсутствии  необходимых  условий  в Учреждении  адекватных  индивидуальным  особенностям ребенка, а также при необходимости  углубленной  диагностики и/или разрешения  конфликтных и спорных  вопросов  специалисты  ПМПс  рекомендуют  родителям  (законным  представителям</w:t>
      </w:r>
      <w:r w:rsidR="00C52488">
        <w:rPr>
          <w:sz w:val="28"/>
          <w:szCs w:val="28"/>
        </w:rPr>
        <w:t>)</w:t>
      </w:r>
      <w:r>
        <w:rPr>
          <w:sz w:val="28"/>
          <w:szCs w:val="28"/>
        </w:rPr>
        <w:t xml:space="preserve"> обратиться </w:t>
      </w:r>
      <w:r w:rsidR="00C52488">
        <w:rPr>
          <w:sz w:val="28"/>
          <w:szCs w:val="28"/>
        </w:rPr>
        <w:t>в</w:t>
      </w:r>
      <w:r>
        <w:rPr>
          <w:sz w:val="28"/>
          <w:szCs w:val="28"/>
        </w:rPr>
        <w:t xml:space="preserve"> психолог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медико – педагогическую комиссию города.</w:t>
      </w:r>
    </w:p>
    <w:p w:rsidR="00EB763F" w:rsidRDefault="00EB763F" w:rsidP="00EB763F">
      <w:pPr>
        <w:jc w:val="both"/>
        <w:rPr>
          <w:sz w:val="28"/>
          <w:szCs w:val="28"/>
        </w:rPr>
      </w:pPr>
    </w:p>
    <w:p w:rsidR="00EB763F" w:rsidRPr="00A1312A" w:rsidRDefault="00EB763F" w:rsidP="00EB76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1312A">
        <w:rPr>
          <w:b/>
          <w:sz w:val="28"/>
          <w:szCs w:val="28"/>
        </w:rPr>
        <w:t>.Порядок  проведения  заседаний  ПМПс</w:t>
      </w:r>
    </w:p>
    <w:p w:rsidR="00EB763F" w:rsidRDefault="00EB763F" w:rsidP="00EB763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3.1.Заседания   ПМПс   подразделяются  на плановые  и  внеплановые  и проводятся  под   руководством   председателя.</w:t>
      </w:r>
      <w:proofErr w:type="gramEnd"/>
    </w:p>
    <w:p w:rsidR="00EB763F" w:rsidRDefault="00EB763F" w:rsidP="00EB763F">
      <w:pPr>
        <w:jc w:val="both"/>
        <w:rPr>
          <w:sz w:val="28"/>
          <w:szCs w:val="28"/>
        </w:rPr>
      </w:pPr>
      <w:r>
        <w:rPr>
          <w:sz w:val="28"/>
          <w:szCs w:val="28"/>
        </w:rPr>
        <w:t>3.2. Периодичность  проведения  ПМПс  определяется  реальным  запросом  на комплексное, всестороннее  обсуждение  проблем детей  с отклонениями в развитии и /или  состояниями  декомпенсации; плановые  ПМПс проводятся  не реже  одного  раза  в квартал.</w:t>
      </w:r>
    </w:p>
    <w:p w:rsidR="00EB763F" w:rsidRDefault="00EB763F" w:rsidP="00EB763F">
      <w:pPr>
        <w:jc w:val="both"/>
        <w:rPr>
          <w:sz w:val="28"/>
          <w:szCs w:val="28"/>
        </w:rPr>
      </w:pPr>
      <w:r>
        <w:rPr>
          <w:sz w:val="28"/>
          <w:szCs w:val="28"/>
        </w:rPr>
        <w:t>3.3.Технический  секретарь  ПМПс  ставит  в известность родителей (законных представителей) и специалистов ПМПс о необходимости  обсуждения  проблемы  ребенка  и организует  подготовку  к проведению  заседания ПМПс.</w:t>
      </w:r>
    </w:p>
    <w:p w:rsidR="00EB763F" w:rsidRDefault="00EB763F" w:rsidP="00EB763F">
      <w:pPr>
        <w:jc w:val="both"/>
        <w:rPr>
          <w:sz w:val="28"/>
          <w:szCs w:val="28"/>
        </w:rPr>
      </w:pPr>
      <w:r>
        <w:rPr>
          <w:sz w:val="28"/>
          <w:szCs w:val="28"/>
        </w:rPr>
        <w:t>3.4.На период подготовки  к ПМПс  и последующей  реализации   р</w:t>
      </w:r>
      <w:r w:rsidR="00C52488">
        <w:rPr>
          <w:sz w:val="28"/>
          <w:szCs w:val="28"/>
        </w:rPr>
        <w:t>екомендаций  ребенку назначает</w:t>
      </w:r>
      <w:r>
        <w:rPr>
          <w:sz w:val="28"/>
          <w:szCs w:val="28"/>
        </w:rPr>
        <w:t xml:space="preserve"> специалист,  проводящий  коррекционн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 развивающее обучение  или внеурочную  специальную (коррекционную) работу. Ведущий специалист  отслеживает  динамику  развития ребенка и эффективность  оказываемой ему помощи и выходит с инициативой  повторных  обсуждений на ПМПс.</w:t>
      </w:r>
    </w:p>
    <w:p w:rsidR="00EB763F" w:rsidRDefault="00EB763F" w:rsidP="00EB763F">
      <w:pPr>
        <w:jc w:val="both"/>
        <w:rPr>
          <w:sz w:val="28"/>
          <w:szCs w:val="28"/>
        </w:rPr>
      </w:pPr>
      <w:r>
        <w:rPr>
          <w:sz w:val="28"/>
          <w:szCs w:val="28"/>
        </w:rPr>
        <w:t>3.5.На заседании ПМПс  ведущий  специалист, а также  все специалисты, участвовавшие  в  обследовании и/или  коррекционной  работе с ребенком, представляют заключения  на ребенка и рекомендации.  Коллегиальное  заключение  ПМПс содержит  обобщенную характеристику  структуры психофизического  развития ребенка (без указания диагноза)  и программу  специальной (коррекционной) помощи, обобщающую  рекомендации  специалистов, подписывается  председателем  и всеми  членами  ПМПс.</w:t>
      </w:r>
    </w:p>
    <w:p w:rsidR="00EB763F" w:rsidRPr="000C10BA" w:rsidRDefault="00EB763F" w:rsidP="00EB7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3.6.Заключения специалистов,  коллегиальное  заключение  ПМПс  доводятся  до сведения  родителей  (законных представителей)  в доступной для  понимания форме,  предложенные  рекомендации реализуются  только с их согласия. </w:t>
      </w:r>
    </w:p>
    <w:p w:rsidR="00EB763F" w:rsidRPr="003874A4" w:rsidRDefault="00EB763F" w:rsidP="00EB763F">
      <w:pPr>
        <w:pStyle w:val="a3"/>
        <w:spacing w:after="0" w:line="240" w:lineRule="auto"/>
        <w:ind w:left="717"/>
        <w:rPr>
          <w:rFonts w:ascii="Times New Roman" w:hAnsi="Times New Roman"/>
          <w:sz w:val="28"/>
          <w:szCs w:val="28"/>
        </w:rPr>
      </w:pPr>
    </w:p>
    <w:p w:rsidR="00EB763F" w:rsidRDefault="00EB763F" w:rsidP="00EB763F">
      <w:pPr>
        <w:jc w:val="center"/>
        <w:rPr>
          <w:b/>
          <w:sz w:val="40"/>
          <w:szCs w:val="40"/>
        </w:rPr>
      </w:pPr>
    </w:p>
    <w:p w:rsidR="00EB763F" w:rsidRDefault="00EB763F" w:rsidP="00EB763F">
      <w:pPr>
        <w:jc w:val="center"/>
        <w:rPr>
          <w:b/>
          <w:sz w:val="40"/>
          <w:szCs w:val="40"/>
        </w:rPr>
      </w:pPr>
    </w:p>
    <w:p w:rsidR="00EB763F" w:rsidRDefault="00EB763F" w:rsidP="00EB763F">
      <w:pPr>
        <w:jc w:val="center"/>
        <w:rPr>
          <w:b/>
          <w:sz w:val="40"/>
          <w:szCs w:val="40"/>
        </w:rPr>
      </w:pPr>
    </w:p>
    <w:p w:rsidR="00EB763F" w:rsidRDefault="00EB763F" w:rsidP="00EB763F">
      <w:pPr>
        <w:jc w:val="center"/>
        <w:rPr>
          <w:b/>
          <w:sz w:val="40"/>
          <w:szCs w:val="40"/>
        </w:rPr>
      </w:pPr>
    </w:p>
    <w:p w:rsidR="00EB763F" w:rsidRDefault="00EB763F" w:rsidP="00EB763F">
      <w:pPr>
        <w:jc w:val="center"/>
        <w:rPr>
          <w:b/>
          <w:sz w:val="40"/>
          <w:szCs w:val="40"/>
        </w:rPr>
      </w:pPr>
    </w:p>
    <w:p w:rsidR="00EB763F" w:rsidRDefault="00EB763F" w:rsidP="00EB763F">
      <w:pPr>
        <w:jc w:val="center"/>
        <w:rPr>
          <w:b/>
          <w:sz w:val="40"/>
          <w:szCs w:val="40"/>
        </w:rPr>
      </w:pPr>
    </w:p>
    <w:p w:rsidR="00EB763F" w:rsidRDefault="00EB763F" w:rsidP="00EB763F">
      <w:pPr>
        <w:jc w:val="center"/>
        <w:rPr>
          <w:b/>
          <w:sz w:val="40"/>
          <w:szCs w:val="40"/>
        </w:rPr>
      </w:pPr>
    </w:p>
    <w:p w:rsidR="00EB763F" w:rsidRDefault="00EB763F" w:rsidP="00EB763F">
      <w:pPr>
        <w:jc w:val="center"/>
        <w:rPr>
          <w:b/>
          <w:sz w:val="40"/>
          <w:szCs w:val="40"/>
        </w:rPr>
      </w:pPr>
    </w:p>
    <w:p w:rsidR="00EB763F" w:rsidRDefault="00EB763F" w:rsidP="00EB763F">
      <w:pPr>
        <w:jc w:val="center"/>
        <w:rPr>
          <w:b/>
          <w:sz w:val="40"/>
          <w:szCs w:val="40"/>
        </w:rPr>
      </w:pPr>
    </w:p>
    <w:p w:rsidR="00EB763F" w:rsidRPr="00EB763F" w:rsidRDefault="00EB763F" w:rsidP="00EB763F">
      <w:pPr>
        <w:jc w:val="center"/>
        <w:rPr>
          <w:b/>
          <w:sz w:val="40"/>
          <w:szCs w:val="40"/>
        </w:rPr>
      </w:pPr>
    </w:p>
    <w:sectPr w:rsidR="00EB763F" w:rsidRPr="00EB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5144F"/>
    <w:multiLevelType w:val="hybridMultilevel"/>
    <w:tmpl w:val="C13CC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205B1"/>
    <w:multiLevelType w:val="hybridMultilevel"/>
    <w:tmpl w:val="3148E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616C6"/>
    <w:multiLevelType w:val="hybridMultilevel"/>
    <w:tmpl w:val="9C446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92C2C"/>
    <w:multiLevelType w:val="hybridMultilevel"/>
    <w:tmpl w:val="AAEA52F2"/>
    <w:lvl w:ilvl="0" w:tplc="C2EED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01921DE"/>
    <w:multiLevelType w:val="hybridMultilevel"/>
    <w:tmpl w:val="F43EADC8"/>
    <w:lvl w:ilvl="0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>
    <w:nsid w:val="52B95D13"/>
    <w:multiLevelType w:val="hybridMultilevel"/>
    <w:tmpl w:val="B1C2F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14BA2"/>
    <w:multiLevelType w:val="hybridMultilevel"/>
    <w:tmpl w:val="8AF8D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63F"/>
    <w:rsid w:val="000D43FD"/>
    <w:rsid w:val="001218D8"/>
    <w:rsid w:val="00177874"/>
    <w:rsid w:val="005F6539"/>
    <w:rsid w:val="006D1D1D"/>
    <w:rsid w:val="008627A4"/>
    <w:rsid w:val="008A2828"/>
    <w:rsid w:val="00A368BA"/>
    <w:rsid w:val="00AA1E84"/>
    <w:rsid w:val="00AB3EE8"/>
    <w:rsid w:val="00C52488"/>
    <w:rsid w:val="00EB763F"/>
    <w:rsid w:val="00F5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63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EB76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                                                                  УТВЕРЖДАЮ:</vt:lpstr>
    </vt:vector>
  </TitlesOfParts>
  <Company>MoBIL GROUP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  УТВЕРЖДАЮ:</dc:title>
  <dc:creator>Admin</dc:creator>
  <cp:lastModifiedBy>ASLAN</cp:lastModifiedBy>
  <cp:revision>2</cp:revision>
  <dcterms:created xsi:type="dcterms:W3CDTF">2013-04-17T20:12:00Z</dcterms:created>
  <dcterms:modified xsi:type="dcterms:W3CDTF">2013-04-17T20:12:00Z</dcterms:modified>
</cp:coreProperties>
</file>