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59" w:rsidRDefault="00637F59" w:rsidP="00637F59">
      <w:pPr>
        <w:pStyle w:val="a7"/>
        <w:framePr w:w="4142" w:h="1100" w:hRule="exact" w:wrap="around" w:vAnchor="page" w:hAnchor="page" w:x="1162" w:y="595"/>
        <w:shd w:val="clear" w:color="auto" w:fill="auto"/>
        <w:spacing w:after="0" w:line="290" w:lineRule="exact"/>
        <w:ind w:left="20"/>
      </w:pPr>
      <w:r>
        <w:t>Принято</w:t>
      </w:r>
    </w:p>
    <w:p w:rsidR="00637F59" w:rsidRDefault="00637F59" w:rsidP="00637F59">
      <w:pPr>
        <w:pStyle w:val="a7"/>
        <w:framePr w:w="4142" w:h="1100" w:hRule="exact" w:wrap="around" w:vAnchor="page" w:hAnchor="page" w:x="1162" w:y="595"/>
        <w:shd w:val="clear" w:color="auto" w:fill="auto"/>
        <w:spacing w:after="0" w:line="374" w:lineRule="exact"/>
        <w:ind w:left="20" w:right="420"/>
      </w:pPr>
      <w:r>
        <w:t>на педагогическом совете</w:t>
      </w:r>
      <w:r>
        <w:br/>
        <w:t>от 22.12.2011г.</w:t>
      </w:r>
    </w:p>
    <w:p w:rsidR="00637F59" w:rsidRDefault="00637F59" w:rsidP="00637F59">
      <w:pPr>
        <w:framePr w:wrap="around" w:vAnchor="page" w:hAnchor="page" w:x="8002" w:y="235"/>
        <w:rPr>
          <w:sz w:val="2"/>
          <w:szCs w:val="2"/>
        </w:rPr>
      </w:pPr>
      <w:r w:rsidRPr="00637F59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91.8pt">
            <v:imagedata r:id="rId5" o:title=""/>
          </v:shape>
        </w:pict>
      </w:r>
    </w:p>
    <w:p w:rsidR="00E91D75" w:rsidRPr="00637F59" w:rsidRDefault="00E91D75" w:rsidP="00E91D75">
      <w:pPr>
        <w:pStyle w:val="Style6"/>
        <w:widowControl/>
        <w:spacing w:line="240" w:lineRule="auto"/>
        <w:ind w:left="1214" w:firstLine="1013"/>
        <w:rPr>
          <w:sz w:val="28"/>
          <w:szCs w:val="28"/>
          <w:lang w:val="ru-RU"/>
        </w:rPr>
      </w:pPr>
    </w:p>
    <w:p w:rsidR="00637F59" w:rsidRPr="005B1353" w:rsidRDefault="00637F59" w:rsidP="00E91D75">
      <w:pPr>
        <w:pStyle w:val="Style6"/>
        <w:widowControl/>
        <w:spacing w:line="240" w:lineRule="auto"/>
        <w:ind w:left="1214" w:firstLine="1013"/>
        <w:rPr>
          <w:sz w:val="28"/>
          <w:szCs w:val="28"/>
        </w:rPr>
      </w:pPr>
    </w:p>
    <w:p w:rsidR="00637F59" w:rsidRDefault="00637F59" w:rsidP="00E91D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37F59" w:rsidRDefault="00637F59" w:rsidP="00E91D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91D75" w:rsidRPr="005B1353" w:rsidRDefault="00E91D75" w:rsidP="00E91D75">
      <w:pPr>
        <w:shd w:val="clear" w:color="auto" w:fill="FFFFFF"/>
        <w:jc w:val="center"/>
        <w:rPr>
          <w:sz w:val="28"/>
          <w:szCs w:val="28"/>
        </w:rPr>
      </w:pPr>
      <w:r w:rsidRPr="005B1353">
        <w:rPr>
          <w:b/>
          <w:bCs/>
          <w:sz w:val="28"/>
          <w:szCs w:val="28"/>
        </w:rPr>
        <w:t>ПОЛОЖЕНИЕ</w:t>
      </w:r>
    </w:p>
    <w:p w:rsidR="00E91D75" w:rsidRPr="005B1353" w:rsidRDefault="00E91D75" w:rsidP="00E91D75">
      <w:pPr>
        <w:shd w:val="clear" w:color="auto" w:fill="FFFFFF"/>
        <w:jc w:val="center"/>
        <w:rPr>
          <w:sz w:val="28"/>
          <w:szCs w:val="28"/>
        </w:rPr>
      </w:pPr>
      <w:r w:rsidRPr="005B1353">
        <w:rPr>
          <w:b/>
          <w:bCs/>
          <w:sz w:val="28"/>
          <w:szCs w:val="28"/>
        </w:rPr>
        <w:t xml:space="preserve">о сайте муниципального </w:t>
      </w:r>
      <w:r>
        <w:rPr>
          <w:b/>
          <w:bCs/>
          <w:sz w:val="28"/>
          <w:szCs w:val="28"/>
        </w:rPr>
        <w:t xml:space="preserve">казенного </w:t>
      </w:r>
      <w:r w:rsidRPr="005B1353">
        <w:rPr>
          <w:b/>
          <w:bCs/>
          <w:sz w:val="28"/>
          <w:szCs w:val="28"/>
        </w:rPr>
        <w:t>образовательного учреждения</w:t>
      </w:r>
      <w:r w:rsidRPr="005B1353">
        <w:rPr>
          <w:sz w:val="28"/>
          <w:szCs w:val="28"/>
        </w:rPr>
        <w:t xml:space="preserve"> </w:t>
      </w:r>
      <w:r w:rsidRPr="005B1353">
        <w:rPr>
          <w:b/>
          <w:sz w:val="28"/>
          <w:szCs w:val="28"/>
        </w:rPr>
        <w:t xml:space="preserve">для детей дошкольного и младшего школьного возраста </w:t>
      </w:r>
      <w:r w:rsidRPr="005A105B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«Прогимназия №3 г. Баксана»</w:t>
      </w:r>
    </w:p>
    <w:p w:rsidR="00E91D75" w:rsidRPr="005B1353" w:rsidRDefault="00E91D75" w:rsidP="00E91D75">
      <w:pPr>
        <w:pStyle w:val="Style6"/>
        <w:widowControl/>
        <w:spacing w:line="240" w:lineRule="auto"/>
        <w:ind w:left="1214" w:hanging="80"/>
        <w:rPr>
          <w:rStyle w:val="FontStyle21"/>
          <w:bCs/>
          <w:sz w:val="28"/>
          <w:szCs w:val="28"/>
        </w:rPr>
      </w:pPr>
    </w:p>
    <w:p w:rsidR="00E91D75" w:rsidRPr="005B1353" w:rsidRDefault="00E91D75" w:rsidP="00E91D75">
      <w:pPr>
        <w:pStyle w:val="Style9"/>
        <w:widowControl/>
        <w:numPr>
          <w:ilvl w:val="0"/>
          <w:numId w:val="8"/>
        </w:numPr>
        <w:rPr>
          <w:rStyle w:val="FontStyle21"/>
          <w:bCs/>
          <w:sz w:val="28"/>
          <w:szCs w:val="28"/>
        </w:rPr>
      </w:pPr>
      <w:r w:rsidRPr="005B1353">
        <w:rPr>
          <w:rStyle w:val="FontStyle21"/>
          <w:bCs/>
          <w:sz w:val="28"/>
          <w:szCs w:val="28"/>
        </w:rPr>
        <w:t>Общие положения</w:t>
      </w:r>
    </w:p>
    <w:p w:rsidR="00E91D75" w:rsidRPr="005B1353" w:rsidRDefault="00E91D75" w:rsidP="00E91D75">
      <w:pPr>
        <w:pStyle w:val="Style9"/>
        <w:widowControl/>
        <w:ind w:left="4080"/>
        <w:rPr>
          <w:rStyle w:val="FontStyle21"/>
          <w:bCs/>
          <w:sz w:val="28"/>
          <w:szCs w:val="28"/>
        </w:rPr>
      </w:pPr>
    </w:p>
    <w:p w:rsidR="00E91D75" w:rsidRPr="005B1353" w:rsidRDefault="00E91D75" w:rsidP="00E91D75">
      <w:pPr>
        <w:pStyle w:val="Style8"/>
        <w:widowControl/>
        <w:numPr>
          <w:ilvl w:val="1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Положение (далее – Положение) определяет назначение, принципы постр</w:t>
      </w:r>
      <w:r w:rsidR="002C6D81">
        <w:rPr>
          <w:rStyle w:val="FontStyle22"/>
          <w:sz w:val="28"/>
          <w:szCs w:val="28"/>
        </w:rPr>
        <w:t>оения и структуру информационного</w:t>
      </w:r>
      <w:r w:rsidRPr="005B1353">
        <w:rPr>
          <w:rStyle w:val="FontStyle22"/>
          <w:sz w:val="28"/>
          <w:szCs w:val="28"/>
        </w:rPr>
        <w:t xml:space="preserve"> материал</w:t>
      </w:r>
      <w:r w:rsidR="002C6D81">
        <w:rPr>
          <w:rStyle w:val="FontStyle22"/>
          <w:sz w:val="28"/>
          <w:szCs w:val="28"/>
        </w:rPr>
        <w:t>а, размещенного</w:t>
      </w:r>
      <w:r w:rsidRPr="005B1353">
        <w:rPr>
          <w:rStyle w:val="FontStyle22"/>
          <w:sz w:val="28"/>
          <w:szCs w:val="28"/>
        </w:rPr>
        <w:t xml:space="preserve"> на официальн</w:t>
      </w:r>
      <w:r w:rsidR="002C6D81">
        <w:rPr>
          <w:rStyle w:val="FontStyle22"/>
          <w:sz w:val="28"/>
          <w:szCs w:val="28"/>
        </w:rPr>
        <w:t>ом</w:t>
      </w:r>
      <w:r w:rsidRPr="005B1353">
        <w:rPr>
          <w:rStyle w:val="FontStyle22"/>
          <w:sz w:val="28"/>
          <w:szCs w:val="28"/>
        </w:rPr>
        <w:t xml:space="preserve"> сайт</w:t>
      </w:r>
      <w:r w:rsidR="002C6D81">
        <w:rPr>
          <w:rStyle w:val="FontStyle22"/>
          <w:sz w:val="28"/>
          <w:szCs w:val="28"/>
        </w:rPr>
        <w:t>е</w:t>
      </w:r>
      <w:r w:rsidRPr="005B1353">
        <w:rPr>
          <w:rStyle w:val="FontStyle22"/>
          <w:sz w:val="28"/>
          <w:szCs w:val="28"/>
        </w:rPr>
        <w:t xml:space="preserve"> (далее - Сайт)</w:t>
      </w:r>
      <w:r w:rsidR="002C6D81">
        <w:rPr>
          <w:rStyle w:val="FontStyle22"/>
          <w:sz w:val="28"/>
          <w:szCs w:val="28"/>
        </w:rPr>
        <w:t xml:space="preserve">, </w:t>
      </w:r>
      <w:r w:rsidRPr="005B1353">
        <w:rPr>
          <w:rStyle w:val="FontStyle22"/>
          <w:sz w:val="28"/>
          <w:szCs w:val="28"/>
        </w:rPr>
        <w:t xml:space="preserve">а также регламентирует технологию создания и </w:t>
      </w:r>
      <w:r w:rsidR="002C6D81">
        <w:rPr>
          <w:rStyle w:val="FontStyle22"/>
          <w:sz w:val="28"/>
          <w:szCs w:val="28"/>
        </w:rPr>
        <w:t>его функционирование.</w:t>
      </w:r>
    </w:p>
    <w:p w:rsidR="00E91D75" w:rsidRPr="005B1353" w:rsidRDefault="00E91D75" w:rsidP="00E91D75">
      <w:pPr>
        <w:pStyle w:val="Style8"/>
        <w:widowControl/>
        <w:numPr>
          <w:ilvl w:val="1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Сайт образовательного учреждения обеспечивает официальное представление информации Прогимназии в сети Интернет с целью расширения рынка образовательных услуг образовательного учреждения, оперативного ознакомления педагогических работников, обучающихся, родителей и других заинтересованных лиц с деятельностью Прогимназии.</w:t>
      </w:r>
    </w:p>
    <w:p w:rsidR="00E91D75" w:rsidRPr="005B1353" w:rsidRDefault="00E91D75" w:rsidP="00E91D75">
      <w:pPr>
        <w:pStyle w:val="Style8"/>
        <w:widowControl/>
        <w:numPr>
          <w:ilvl w:val="1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Пользователем Сайта может быть любое лицо, имеющее технические возможности выхода в Интернет.</w:t>
      </w:r>
    </w:p>
    <w:p w:rsidR="00E91D75" w:rsidRPr="005B1353" w:rsidRDefault="00E91D75" w:rsidP="00E91D75">
      <w:pPr>
        <w:pStyle w:val="Style8"/>
        <w:widowControl/>
        <w:spacing w:line="240" w:lineRule="auto"/>
        <w:ind w:firstLine="715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Функционирование Сайта образовательного учреждения регламентируется действующим законодательством, Уставом образовательного учреждения, настоящим Положением.</w:t>
      </w:r>
    </w:p>
    <w:p w:rsidR="00E91D75" w:rsidRPr="005B1353" w:rsidRDefault="00E91D75" w:rsidP="00E91D75">
      <w:pPr>
        <w:pStyle w:val="Style8"/>
        <w:widowControl/>
        <w:spacing w:line="240" w:lineRule="auto"/>
        <w:ind w:firstLine="715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Настоящее Положение может быть дополнено в соответствии с приказом</w:t>
      </w:r>
      <w:r>
        <w:rPr>
          <w:rStyle w:val="FontStyle22"/>
          <w:sz w:val="28"/>
          <w:szCs w:val="28"/>
        </w:rPr>
        <w:t xml:space="preserve"> </w:t>
      </w:r>
      <w:r w:rsidRPr="005B1353">
        <w:rPr>
          <w:rStyle w:val="FontStyle22"/>
          <w:sz w:val="28"/>
          <w:szCs w:val="28"/>
        </w:rPr>
        <w:t>директора Прогимназии.</w:t>
      </w:r>
    </w:p>
    <w:p w:rsidR="00E91D75" w:rsidRPr="005B1353" w:rsidRDefault="00E91D75" w:rsidP="00E91D75">
      <w:pPr>
        <w:pStyle w:val="Style9"/>
        <w:widowControl/>
        <w:jc w:val="center"/>
        <w:rPr>
          <w:rStyle w:val="FontStyle21"/>
          <w:bCs/>
          <w:sz w:val="28"/>
          <w:szCs w:val="28"/>
        </w:rPr>
      </w:pPr>
    </w:p>
    <w:p w:rsidR="00E91D75" w:rsidRPr="005B1353" w:rsidRDefault="00E91D75" w:rsidP="00E91D75">
      <w:pPr>
        <w:pStyle w:val="Style9"/>
        <w:widowControl/>
        <w:jc w:val="center"/>
        <w:rPr>
          <w:rStyle w:val="FontStyle21"/>
          <w:bCs/>
          <w:sz w:val="28"/>
          <w:szCs w:val="28"/>
        </w:rPr>
      </w:pPr>
      <w:r w:rsidRPr="005B1353">
        <w:rPr>
          <w:rStyle w:val="FontStyle21"/>
          <w:bCs/>
          <w:sz w:val="28"/>
          <w:szCs w:val="28"/>
        </w:rPr>
        <w:t>2. Цели, задачи Сайта</w:t>
      </w:r>
    </w:p>
    <w:p w:rsidR="00E91D75" w:rsidRPr="005B1353" w:rsidRDefault="00E91D75" w:rsidP="00E91D75">
      <w:pPr>
        <w:pStyle w:val="Style9"/>
        <w:widowControl/>
        <w:jc w:val="center"/>
        <w:rPr>
          <w:rStyle w:val="FontStyle21"/>
          <w:bCs/>
          <w:sz w:val="28"/>
          <w:szCs w:val="28"/>
        </w:rPr>
      </w:pPr>
    </w:p>
    <w:p w:rsidR="00E91D75" w:rsidRPr="005B1353" w:rsidRDefault="00E91D75" w:rsidP="00E91D75">
      <w:pPr>
        <w:pStyle w:val="Style8"/>
        <w:widowControl/>
        <w:spacing w:line="240" w:lineRule="auto"/>
        <w:ind w:firstLine="715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2.1. Целью Сайта Прогимназии является оперативное и объективное информирование общественности  о деятельности образовательного учреждения, включение образовательного учреждения в единое образовательное информационное пространство.</w:t>
      </w:r>
    </w:p>
    <w:p w:rsidR="00E91D75" w:rsidRPr="005B1353" w:rsidRDefault="00E91D75" w:rsidP="00E91D75">
      <w:pPr>
        <w:pStyle w:val="Style8"/>
        <w:widowControl/>
        <w:spacing w:line="240" w:lineRule="auto"/>
        <w:ind w:left="715" w:firstLine="0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2.2.  3адачи Сайта Прогимназии:</w:t>
      </w:r>
    </w:p>
    <w:p w:rsidR="00E91D75" w:rsidRPr="005B1353" w:rsidRDefault="00E91D75" w:rsidP="00E91D75">
      <w:pPr>
        <w:pStyle w:val="Style4"/>
        <w:widowControl/>
        <w:tabs>
          <w:tab w:val="left" w:pos="1406"/>
        </w:tabs>
        <w:spacing w:line="240" w:lineRule="auto"/>
        <w:ind w:left="715" w:firstLine="0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2.2.1.</w:t>
      </w:r>
      <w:r w:rsidRPr="005B1353">
        <w:rPr>
          <w:rStyle w:val="FontStyle22"/>
          <w:sz w:val="28"/>
          <w:szCs w:val="28"/>
        </w:rPr>
        <w:tab/>
        <w:t>Формирование позитивного имиджа образовательного учреждения.</w:t>
      </w:r>
    </w:p>
    <w:p w:rsidR="00E91D75" w:rsidRPr="005B1353" w:rsidRDefault="00E91D75" w:rsidP="00E91D75">
      <w:pPr>
        <w:pStyle w:val="Style4"/>
        <w:widowControl/>
        <w:tabs>
          <w:tab w:val="left" w:pos="1402"/>
        </w:tabs>
        <w:spacing w:line="240" w:lineRule="auto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2.2.2.</w:t>
      </w:r>
      <w:r w:rsidRPr="005B1353">
        <w:rPr>
          <w:rStyle w:val="FontStyle22"/>
          <w:sz w:val="28"/>
          <w:szCs w:val="28"/>
        </w:rPr>
        <w:tab/>
        <w:t>Систематическое информирование участников образовательного процесса о качестве образовательных услуг в Прогимназии.</w:t>
      </w:r>
    </w:p>
    <w:p w:rsidR="00E91D75" w:rsidRPr="005B1353" w:rsidRDefault="00E91D75" w:rsidP="00E91D75">
      <w:pPr>
        <w:pStyle w:val="Style8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2.2.3. Презентация достижений обучающихся и педагогического</w:t>
      </w:r>
      <w:r w:rsidRPr="005B1353">
        <w:rPr>
          <w:sz w:val="28"/>
          <w:szCs w:val="28"/>
        </w:rPr>
        <w:t xml:space="preserve"> </w:t>
      </w:r>
      <w:r w:rsidRPr="005B1353">
        <w:rPr>
          <w:rStyle w:val="FontStyle22"/>
          <w:sz w:val="28"/>
          <w:szCs w:val="28"/>
        </w:rPr>
        <w:t>коллектива Прогимназии, его особенностей, истории развития, реализуемых образовательных программ.</w:t>
      </w:r>
    </w:p>
    <w:p w:rsidR="00E91D75" w:rsidRPr="005B1353" w:rsidRDefault="00E91D75" w:rsidP="00E91D75">
      <w:pPr>
        <w:pStyle w:val="Style8"/>
        <w:widowControl/>
        <w:spacing w:line="240" w:lineRule="auto"/>
        <w:ind w:firstLine="706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2.2.4. Создание условий для взаимодействия участников образовательного процесса, социальных партнеров Прогимназии.</w:t>
      </w:r>
    </w:p>
    <w:p w:rsidR="00E91D75" w:rsidRPr="005B1353" w:rsidRDefault="00E91D75" w:rsidP="00E91D75">
      <w:pPr>
        <w:pStyle w:val="Style13"/>
        <w:widowControl/>
        <w:ind w:left="749" w:hanging="40"/>
        <w:jc w:val="both"/>
        <w:rPr>
          <w:rStyle w:val="FontStyle25"/>
          <w:sz w:val="28"/>
          <w:szCs w:val="28"/>
        </w:rPr>
      </w:pPr>
      <w:r w:rsidRPr="005B1353">
        <w:rPr>
          <w:rStyle w:val="FontStyle25"/>
          <w:sz w:val="28"/>
          <w:szCs w:val="28"/>
        </w:rPr>
        <w:lastRenderedPageBreak/>
        <w:t xml:space="preserve">2.2.5. Осуществление обмена продуктивным </w:t>
      </w:r>
      <w:r w:rsidRPr="005B1353">
        <w:rPr>
          <w:rStyle w:val="FontStyle22"/>
          <w:sz w:val="28"/>
          <w:szCs w:val="28"/>
        </w:rPr>
        <w:t xml:space="preserve">педагогическим </w:t>
      </w:r>
      <w:r w:rsidRPr="005B1353">
        <w:rPr>
          <w:rStyle w:val="FontStyle25"/>
          <w:sz w:val="28"/>
          <w:szCs w:val="28"/>
        </w:rPr>
        <w:t>опытом.</w:t>
      </w:r>
    </w:p>
    <w:p w:rsidR="00E91D75" w:rsidRPr="005B1353" w:rsidRDefault="00E91D75" w:rsidP="00E91D75">
      <w:pPr>
        <w:pStyle w:val="Style4"/>
        <w:widowControl/>
        <w:tabs>
          <w:tab w:val="left" w:pos="1402"/>
        </w:tabs>
        <w:spacing w:line="240" w:lineRule="auto"/>
        <w:ind w:firstLine="706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2.2.6.</w:t>
      </w:r>
      <w:r w:rsidRPr="005B1353">
        <w:rPr>
          <w:rStyle w:val="FontStyle22"/>
          <w:sz w:val="28"/>
          <w:szCs w:val="28"/>
        </w:rPr>
        <w:tab/>
        <w:t xml:space="preserve"> Повышение эффективности образовательной деятельности Прогимназии в форме дистанционного обучения.</w:t>
      </w:r>
    </w:p>
    <w:p w:rsidR="00E91D75" w:rsidRPr="005B1353" w:rsidRDefault="00E91D75" w:rsidP="00E91D75">
      <w:pPr>
        <w:pStyle w:val="Style4"/>
        <w:widowControl/>
        <w:tabs>
          <w:tab w:val="left" w:pos="1426"/>
        </w:tabs>
        <w:spacing w:line="240" w:lineRule="auto"/>
        <w:ind w:left="730" w:firstLine="0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2.2.7.</w:t>
      </w:r>
      <w:r w:rsidRPr="005B1353">
        <w:rPr>
          <w:rStyle w:val="FontStyle22"/>
          <w:sz w:val="28"/>
          <w:szCs w:val="28"/>
        </w:rPr>
        <w:tab/>
        <w:t>Стимулирование творческой активности педагогов и обучающихся.</w:t>
      </w:r>
    </w:p>
    <w:p w:rsidR="00E91D75" w:rsidRPr="005B1353" w:rsidRDefault="00E91D75" w:rsidP="00E91D75">
      <w:pPr>
        <w:pStyle w:val="Style4"/>
        <w:widowControl/>
        <w:tabs>
          <w:tab w:val="left" w:pos="1426"/>
        </w:tabs>
        <w:spacing w:line="240" w:lineRule="auto"/>
        <w:ind w:left="730" w:firstLine="0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2.2.8. Получение обратной связи от всех участников образовательного процесса.</w:t>
      </w:r>
    </w:p>
    <w:p w:rsidR="00E91D75" w:rsidRPr="005B1353" w:rsidRDefault="00E91D75" w:rsidP="00E91D75">
      <w:pPr>
        <w:pStyle w:val="Style4"/>
        <w:widowControl/>
        <w:tabs>
          <w:tab w:val="left" w:pos="1426"/>
        </w:tabs>
        <w:spacing w:line="240" w:lineRule="auto"/>
        <w:ind w:left="730" w:firstLine="0"/>
        <w:rPr>
          <w:rStyle w:val="FontStyle22"/>
          <w:sz w:val="28"/>
          <w:szCs w:val="28"/>
        </w:rPr>
      </w:pPr>
    </w:p>
    <w:p w:rsidR="00E91D75" w:rsidRPr="005B1353" w:rsidRDefault="00E91D75" w:rsidP="00E91D75">
      <w:pPr>
        <w:pStyle w:val="Style9"/>
        <w:widowControl/>
        <w:jc w:val="center"/>
        <w:rPr>
          <w:rStyle w:val="FontStyle21"/>
          <w:bCs/>
          <w:sz w:val="28"/>
          <w:szCs w:val="28"/>
        </w:rPr>
      </w:pPr>
      <w:r w:rsidRPr="005B1353">
        <w:rPr>
          <w:rStyle w:val="FontStyle21"/>
          <w:bCs/>
          <w:sz w:val="28"/>
          <w:szCs w:val="28"/>
        </w:rPr>
        <w:t>3. Информационный ресурс Сайта</w:t>
      </w:r>
    </w:p>
    <w:p w:rsidR="00E91D75" w:rsidRPr="005B1353" w:rsidRDefault="00E91D75" w:rsidP="00E91D75">
      <w:pPr>
        <w:pStyle w:val="Style9"/>
        <w:widowControl/>
        <w:jc w:val="center"/>
        <w:rPr>
          <w:rStyle w:val="FontStyle21"/>
          <w:bCs/>
          <w:sz w:val="28"/>
          <w:szCs w:val="28"/>
        </w:rPr>
      </w:pPr>
    </w:p>
    <w:p w:rsidR="00E91D75" w:rsidRPr="005B1353" w:rsidRDefault="00E91D75" w:rsidP="00E91D75">
      <w:pPr>
        <w:pStyle w:val="Style4"/>
        <w:widowControl/>
        <w:tabs>
          <w:tab w:val="left" w:pos="993"/>
        </w:tabs>
        <w:spacing w:line="240" w:lineRule="auto"/>
        <w:ind w:firstLine="706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3.1.</w:t>
      </w:r>
      <w:r w:rsidRPr="005B1353">
        <w:rPr>
          <w:rStyle w:val="FontStyle22"/>
          <w:sz w:val="28"/>
          <w:szCs w:val="28"/>
        </w:rPr>
        <w:tab/>
        <w:t>Информационный ресурс Сайта образовательного учреждения формируется в соответствии с деятельностью всех структурных подразделений Прогимназии, педагогических работников, обучающихся, их родителей (законных представителей), деловых партнеров и прочих заинтересованных лиц.</w:t>
      </w:r>
    </w:p>
    <w:p w:rsidR="00E91D75" w:rsidRPr="005B1353" w:rsidRDefault="00E91D75" w:rsidP="00E91D75">
      <w:pPr>
        <w:pStyle w:val="Style4"/>
        <w:widowControl/>
        <w:numPr>
          <w:ilvl w:val="0"/>
          <w:numId w:val="5"/>
        </w:numPr>
        <w:tabs>
          <w:tab w:val="left" w:pos="993"/>
        </w:tabs>
        <w:spacing w:line="240" w:lineRule="auto"/>
        <w:ind w:firstLine="706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Информационный ресурс Сайта Прогимназии является открытым и общедоступным.</w:t>
      </w:r>
    </w:p>
    <w:p w:rsidR="00E91D75" w:rsidRPr="005B1353" w:rsidRDefault="002C6D81" w:rsidP="00E91D75">
      <w:pPr>
        <w:ind w:firstLine="66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3.3</w:t>
      </w:r>
      <w:r w:rsidR="00E91D75" w:rsidRPr="005B1353">
        <w:rPr>
          <w:rStyle w:val="FontStyle22"/>
          <w:sz w:val="28"/>
          <w:szCs w:val="28"/>
        </w:rPr>
        <w:t>.</w:t>
      </w:r>
      <w:r w:rsidR="00E91D75" w:rsidRPr="005B1353">
        <w:rPr>
          <w:rStyle w:val="FontStyle22"/>
          <w:sz w:val="28"/>
          <w:szCs w:val="28"/>
        </w:rPr>
        <w:tab/>
        <w:t xml:space="preserve">На Сайте Прогимназии размещается </w:t>
      </w:r>
      <w:r w:rsidR="00E91D75" w:rsidRPr="005B1353">
        <w:rPr>
          <w:rStyle w:val="FontStyle21"/>
          <w:b w:val="0"/>
          <w:bCs/>
          <w:sz w:val="28"/>
          <w:szCs w:val="28"/>
        </w:rPr>
        <w:t xml:space="preserve">обязательная информация согласно приложению № </w:t>
      </w:r>
      <w:r w:rsidR="00E91D75">
        <w:rPr>
          <w:rStyle w:val="FontStyle21"/>
          <w:b w:val="0"/>
          <w:bCs/>
          <w:sz w:val="28"/>
          <w:szCs w:val="28"/>
        </w:rPr>
        <w:t>1</w:t>
      </w:r>
      <w:r w:rsidR="00E91D75" w:rsidRPr="005B1353">
        <w:rPr>
          <w:rStyle w:val="FontStyle21"/>
          <w:b w:val="0"/>
          <w:bCs/>
          <w:sz w:val="28"/>
          <w:szCs w:val="28"/>
        </w:rPr>
        <w:t xml:space="preserve"> к настоящему Положению.</w:t>
      </w:r>
      <w:r w:rsidR="00E91D75" w:rsidRPr="005B1353">
        <w:rPr>
          <w:rStyle w:val="FontStyle22"/>
          <w:sz w:val="28"/>
          <w:szCs w:val="28"/>
        </w:rPr>
        <w:t xml:space="preserve"> </w:t>
      </w:r>
    </w:p>
    <w:p w:rsidR="00E91D75" w:rsidRPr="005B1353" w:rsidRDefault="002C6D81" w:rsidP="00E91D75">
      <w:pPr>
        <w:pStyle w:val="Style15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3.4</w:t>
      </w:r>
      <w:r w:rsidR="00E91D75" w:rsidRPr="005B1353">
        <w:rPr>
          <w:rStyle w:val="FontStyle22"/>
          <w:sz w:val="28"/>
          <w:szCs w:val="28"/>
        </w:rPr>
        <w:t>.  На Сайте могут быть размещены другие информационные ресурсы:</w:t>
      </w:r>
    </w:p>
    <w:p w:rsidR="00E91D75" w:rsidRPr="005B1353" w:rsidRDefault="00E91D75" w:rsidP="00E91D75">
      <w:pPr>
        <w:pStyle w:val="Style8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общая информация о Прогимназии;</w:t>
      </w:r>
    </w:p>
    <w:p w:rsidR="00E91D75" w:rsidRPr="005B1353" w:rsidRDefault="00E91D75" w:rsidP="00E91D75">
      <w:pPr>
        <w:pStyle w:val="Style15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история Прогимназии;</w:t>
      </w:r>
    </w:p>
    <w:p w:rsidR="00E91D75" w:rsidRPr="005B1353" w:rsidRDefault="00E91D75" w:rsidP="00E91D75">
      <w:pPr>
        <w:pStyle w:val="Style8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 xml:space="preserve">материалы </w:t>
      </w:r>
      <w:r w:rsidR="002C6D81">
        <w:rPr>
          <w:rStyle w:val="FontStyle22"/>
          <w:sz w:val="28"/>
          <w:szCs w:val="28"/>
        </w:rPr>
        <w:t xml:space="preserve">об участии обучающихся и воспитанников </w:t>
      </w:r>
      <w:r w:rsidRPr="005B1353">
        <w:rPr>
          <w:rStyle w:val="FontStyle22"/>
          <w:sz w:val="28"/>
          <w:szCs w:val="28"/>
        </w:rPr>
        <w:t xml:space="preserve"> в олимпиадах и конкурсах;</w:t>
      </w:r>
    </w:p>
    <w:p w:rsidR="00E91D75" w:rsidRPr="005B1353" w:rsidRDefault="00E91D75" w:rsidP="00E91D75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фотоматериалы;</w:t>
      </w:r>
    </w:p>
    <w:p w:rsidR="00E91D75" w:rsidRPr="005B1353" w:rsidRDefault="002C6D81" w:rsidP="002C6D81">
      <w:pPr>
        <w:pStyle w:val="Style4"/>
        <w:widowControl/>
        <w:tabs>
          <w:tab w:val="left" w:pos="993"/>
        </w:tabs>
        <w:spacing w:line="240" w:lineRule="auto"/>
        <w:ind w:left="360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3.5. </w:t>
      </w:r>
      <w:r w:rsidR="00E91D75" w:rsidRPr="005B1353">
        <w:rPr>
          <w:rStyle w:val="FontStyle22"/>
          <w:sz w:val="28"/>
          <w:szCs w:val="28"/>
        </w:rPr>
        <w:t>Не допускается размещение на Сайте Прогимназии противоправной информации и информации, не имеющей отношения к деятельности Прогимназии, несовместимой с задачами образования,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E91D75" w:rsidRPr="005B1353" w:rsidRDefault="00E91D75" w:rsidP="00E91D75">
      <w:pPr>
        <w:pStyle w:val="Style9"/>
        <w:widowControl/>
        <w:ind w:left="3629"/>
        <w:rPr>
          <w:rStyle w:val="FontStyle21"/>
          <w:bCs/>
          <w:sz w:val="28"/>
          <w:szCs w:val="28"/>
        </w:rPr>
      </w:pPr>
    </w:p>
    <w:p w:rsidR="002C6D81" w:rsidRPr="005B1353" w:rsidRDefault="002C6D81" w:rsidP="002C6D81">
      <w:pPr>
        <w:pStyle w:val="Style9"/>
        <w:widowControl/>
        <w:numPr>
          <w:ilvl w:val="0"/>
          <w:numId w:val="10"/>
        </w:numPr>
        <w:jc w:val="center"/>
        <w:rPr>
          <w:rStyle w:val="FontStyle21"/>
          <w:bCs/>
          <w:sz w:val="28"/>
          <w:szCs w:val="28"/>
        </w:rPr>
      </w:pPr>
      <w:r w:rsidRPr="005B1353">
        <w:rPr>
          <w:rStyle w:val="FontStyle21"/>
          <w:bCs/>
          <w:sz w:val="28"/>
          <w:szCs w:val="28"/>
        </w:rPr>
        <w:t>Организация информационного наполнения</w:t>
      </w:r>
    </w:p>
    <w:p w:rsidR="002C6D81" w:rsidRPr="005B1353" w:rsidRDefault="002C6D81" w:rsidP="002C6D81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  <w:r w:rsidRPr="005B1353">
        <w:rPr>
          <w:rStyle w:val="FontStyle21"/>
          <w:bCs/>
          <w:sz w:val="28"/>
          <w:szCs w:val="28"/>
        </w:rPr>
        <w:t>и сопровождения Сайта</w:t>
      </w:r>
    </w:p>
    <w:p w:rsidR="00E91D75" w:rsidRPr="005B1353" w:rsidRDefault="00E91D75" w:rsidP="00E91D75">
      <w:pPr>
        <w:pStyle w:val="Style9"/>
        <w:widowControl/>
        <w:ind w:left="360"/>
        <w:rPr>
          <w:rStyle w:val="FontStyle21"/>
          <w:bCs/>
          <w:sz w:val="28"/>
          <w:szCs w:val="28"/>
        </w:rPr>
      </w:pPr>
    </w:p>
    <w:p w:rsidR="00E91D75" w:rsidRPr="005B1353" w:rsidRDefault="00E91D75" w:rsidP="00E91D75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4.1.</w:t>
      </w:r>
      <w:r w:rsidRPr="005B1353">
        <w:rPr>
          <w:rStyle w:val="FontStyle22"/>
          <w:sz w:val="28"/>
          <w:szCs w:val="28"/>
        </w:rPr>
        <w:tab/>
        <w:t>Для обеспечения разработки и функционирования Сайта создается редколлегия, в состав которой вход</w:t>
      </w:r>
      <w:r w:rsidR="002C6D81">
        <w:rPr>
          <w:rStyle w:val="FontStyle22"/>
          <w:sz w:val="28"/>
          <w:szCs w:val="28"/>
        </w:rPr>
        <w:t>ят</w:t>
      </w:r>
      <w:r w:rsidRPr="005B1353">
        <w:rPr>
          <w:rStyle w:val="FontStyle22"/>
          <w:sz w:val="28"/>
          <w:szCs w:val="28"/>
        </w:rPr>
        <w:t>:</w:t>
      </w:r>
    </w:p>
    <w:p w:rsidR="00E91D75" w:rsidRPr="005B1353" w:rsidRDefault="00E91D75" w:rsidP="00E91D75">
      <w:pPr>
        <w:pStyle w:val="Style1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заместитель директора образовательного учреждения, курирующий вопросы информатизации;</w:t>
      </w:r>
    </w:p>
    <w:p w:rsidR="00E91D75" w:rsidRPr="005B1353" w:rsidRDefault="00E91D75" w:rsidP="00E91D75">
      <w:pPr>
        <w:pStyle w:val="Style7"/>
        <w:widowControl/>
        <w:tabs>
          <w:tab w:val="left" w:pos="878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специалисты в области информационных технологий;</w:t>
      </w:r>
    </w:p>
    <w:p w:rsidR="00E91D75" w:rsidRPr="005B1353" w:rsidRDefault="00E91D75" w:rsidP="00E91D75">
      <w:pPr>
        <w:pStyle w:val="Style7"/>
        <w:widowControl/>
        <w:tabs>
          <w:tab w:val="left" w:pos="878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руководители методических объединений;</w:t>
      </w:r>
    </w:p>
    <w:p w:rsidR="00E91D75" w:rsidRPr="005B1353" w:rsidRDefault="00E91D75" w:rsidP="00E91D75">
      <w:pPr>
        <w:pStyle w:val="Style7"/>
        <w:widowControl/>
        <w:tabs>
          <w:tab w:val="left" w:pos="878"/>
        </w:tabs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t>инициативные педагоги, обучающиеся, воспитанники, их родители (законные представители).</w:t>
      </w:r>
    </w:p>
    <w:p w:rsidR="00E91D75" w:rsidRPr="005B1353" w:rsidRDefault="00E91D75" w:rsidP="00E91D75">
      <w:pPr>
        <w:pStyle w:val="Style4"/>
        <w:widowControl/>
        <w:tabs>
          <w:tab w:val="left" w:pos="142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5B1353">
        <w:rPr>
          <w:rStyle w:val="FontStyle22"/>
          <w:sz w:val="28"/>
          <w:szCs w:val="28"/>
        </w:rPr>
        <w:lastRenderedPageBreak/>
        <w:t>4.</w:t>
      </w:r>
      <w:r w:rsidR="002C6D81">
        <w:rPr>
          <w:rStyle w:val="FontStyle22"/>
          <w:sz w:val="28"/>
          <w:szCs w:val="28"/>
        </w:rPr>
        <w:t>2</w:t>
      </w:r>
      <w:r w:rsidRPr="005B1353">
        <w:rPr>
          <w:rStyle w:val="FontStyle22"/>
          <w:sz w:val="28"/>
          <w:szCs w:val="28"/>
        </w:rPr>
        <w:t>. Руководство обеспечением функционирования Сайта и его программно-технической поддержкой возлагается на заместителя руководителя Прогимназии, ответственного за информатизацию образовательного процесса.</w:t>
      </w:r>
    </w:p>
    <w:p w:rsidR="00E91D75" w:rsidRPr="005B1353" w:rsidRDefault="00E91D75" w:rsidP="00E91D75">
      <w:pPr>
        <w:pStyle w:val="Style8"/>
        <w:widowControl/>
        <w:spacing w:line="240" w:lineRule="auto"/>
        <w:ind w:firstLine="709"/>
        <w:rPr>
          <w:rStyle w:val="FontStyle22"/>
          <w:sz w:val="28"/>
          <w:szCs w:val="28"/>
          <w:lang w:eastAsia="en-US"/>
        </w:rPr>
      </w:pPr>
      <w:r w:rsidRPr="005B1353">
        <w:rPr>
          <w:rStyle w:val="FontStyle24"/>
          <w:sz w:val="28"/>
          <w:szCs w:val="28"/>
          <w:lang w:eastAsia="en-US"/>
        </w:rPr>
        <w:t>4.</w:t>
      </w:r>
      <w:r w:rsidR="002C6D81">
        <w:rPr>
          <w:rStyle w:val="FontStyle24"/>
          <w:sz w:val="28"/>
          <w:szCs w:val="28"/>
          <w:lang w:eastAsia="en-US"/>
        </w:rPr>
        <w:t>3</w:t>
      </w:r>
      <w:r w:rsidRPr="005B1353">
        <w:rPr>
          <w:rStyle w:val="FontStyle24"/>
          <w:sz w:val="28"/>
          <w:szCs w:val="28"/>
          <w:lang w:eastAsia="en-US"/>
        </w:rPr>
        <w:t>.</w:t>
      </w:r>
      <w:r w:rsidRPr="005B1353">
        <w:rPr>
          <w:rStyle w:val="FontStyle21"/>
          <w:bCs/>
          <w:sz w:val="28"/>
          <w:szCs w:val="28"/>
          <w:lang w:eastAsia="en-US"/>
        </w:rPr>
        <w:t xml:space="preserve"> </w:t>
      </w:r>
      <w:r w:rsidRPr="005B1353">
        <w:rPr>
          <w:rStyle w:val="FontStyle22"/>
          <w:sz w:val="28"/>
          <w:szCs w:val="28"/>
          <w:lang w:eastAsia="en-US"/>
        </w:rPr>
        <w:t xml:space="preserve">Заместитель </w:t>
      </w:r>
      <w:r w:rsidRPr="005B1353">
        <w:rPr>
          <w:rStyle w:val="FontStyle22"/>
          <w:sz w:val="28"/>
          <w:szCs w:val="28"/>
        </w:rPr>
        <w:t>руководителя Прогимназии</w:t>
      </w:r>
      <w:r w:rsidRPr="005B1353">
        <w:rPr>
          <w:rStyle w:val="FontStyle22"/>
          <w:sz w:val="28"/>
          <w:szCs w:val="28"/>
          <w:lang w:eastAsia="en-US"/>
        </w:rPr>
        <w:t>, ответственный за информатизацию образовательного процесса, обеспечивает оперативный контроль качества выполнения всех видов работ с Сайтом</w:t>
      </w:r>
      <w:r w:rsidR="002C6D81">
        <w:rPr>
          <w:rStyle w:val="FontStyle22"/>
          <w:sz w:val="28"/>
          <w:szCs w:val="28"/>
          <w:lang w:eastAsia="en-US"/>
        </w:rPr>
        <w:t>.</w:t>
      </w:r>
    </w:p>
    <w:p w:rsidR="00E91D75" w:rsidRDefault="00E91D75" w:rsidP="002C6D81">
      <w:pPr>
        <w:pStyle w:val="Style8"/>
        <w:widowControl/>
        <w:spacing w:line="240" w:lineRule="auto"/>
        <w:ind w:firstLine="0"/>
        <w:rPr>
          <w:rStyle w:val="FontStyle22"/>
          <w:sz w:val="28"/>
          <w:szCs w:val="28"/>
        </w:rPr>
      </w:pPr>
    </w:p>
    <w:p w:rsidR="002C6D81" w:rsidRDefault="002C6D81" w:rsidP="00324385">
      <w:pPr>
        <w:pStyle w:val="Style8"/>
        <w:widowControl/>
        <w:numPr>
          <w:ilvl w:val="0"/>
          <w:numId w:val="10"/>
        </w:numPr>
        <w:spacing w:line="240" w:lineRule="auto"/>
        <w:jc w:val="center"/>
        <w:rPr>
          <w:rStyle w:val="FontStyle22"/>
          <w:b/>
          <w:sz w:val="28"/>
          <w:szCs w:val="28"/>
        </w:rPr>
      </w:pPr>
      <w:r w:rsidRPr="00324385">
        <w:rPr>
          <w:rStyle w:val="FontStyle22"/>
          <w:b/>
          <w:sz w:val="28"/>
          <w:szCs w:val="28"/>
        </w:rPr>
        <w:t>Порядок обновление сайта</w:t>
      </w:r>
    </w:p>
    <w:p w:rsidR="00324385" w:rsidRPr="00324385" w:rsidRDefault="00324385" w:rsidP="00324385">
      <w:pPr>
        <w:pStyle w:val="Style8"/>
        <w:widowControl/>
        <w:spacing w:line="240" w:lineRule="auto"/>
        <w:ind w:left="360" w:firstLine="0"/>
        <w:rPr>
          <w:rStyle w:val="FontStyle22"/>
          <w:b/>
          <w:sz w:val="28"/>
          <w:szCs w:val="28"/>
        </w:rPr>
      </w:pPr>
    </w:p>
    <w:p w:rsidR="002C6D81" w:rsidRDefault="00324385" w:rsidP="00D27D69">
      <w:pPr>
        <w:pStyle w:val="Style8"/>
        <w:widowControl/>
        <w:numPr>
          <w:ilvl w:val="1"/>
          <w:numId w:val="10"/>
        </w:numPr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Заместители директора, классные руководители, руководители детских объединений, педагоги дополнительного образования, воспитатели дошкольных групп обеспечивают своевременное обновление информации для размещения на официальном сайте прогимназии 1 раз в 2 недели.</w:t>
      </w:r>
    </w:p>
    <w:p w:rsidR="00324385" w:rsidRPr="005B1353" w:rsidRDefault="00324385" w:rsidP="00D27D69">
      <w:pPr>
        <w:pStyle w:val="Style8"/>
        <w:widowControl/>
        <w:numPr>
          <w:ilvl w:val="1"/>
          <w:numId w:val="10"/>
        </w:numPr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Предоставляемый материал должен содержать дату публикации и изменения информации. </w:t>
      </w:r>
    </w:p>
    <w:p w:rsidR="00E91D75" w:rsidRDefault="00E91D7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174094" w:rsidRDefault="00174094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174094" w:rsidRDefault="00174094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324385" w:rsidRDefault="00324385" w:rsidP="00E91D75">
      <w:pPr>
        <w:pStyle w:val="Style9"/>
        <w:widowControl/>
        <w:ind w:left="360"/>
        <w:jc w:val="center"/>
        <w:rPr>
          <w:rStyle w:val="FontStyle21"/>
          <w:bCs/>
          <w:sz w:val="28"/>
          <w:szCs w:val="28"/>
        </w:rPr>
      </w:pPr>
    </w:p>
    <w:p w:rsidR="00E91D75" w:rsidRPr="002245CF" w:rsidRDefault="00E91D75" w:rsidP="00E91D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2245C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1</w:t>
      </w:r>
    </w:p>
    <w:p w:rsidR="00D27D69" w:rsidRDefault="00D27D69" w:rsidP="00E91D75">
      <w:pPr>
        <w:jc w:val="center"/>
        <w:rPr>
          <w:sz w:val="28"/>
          <w:szCs w:val="28"/>
        </w:rPr>
      </w:pPr>
    </w:p>
    <w:p w:rsidR="00E91D75" w:rsidRDefault="00E91D75" w:rsidP="00E91D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Обязательная информация для размещения на сайте </w:t>
      </w:r>
    </w:p>
    <w:p w:rsidR="00E91D75" w:rsidRDefault="00E91D75" w:rsidP="00E91D75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«Прогимназия №3 г. Баксана»</w:t>
      </w:r>
    </w:p>
    <w:p w:rsidR="00E91D75" w:rsidRPr="00BC462F" w:rsidRDefault="00E91D75" w:rsidP="00E91D75">
      <w:pPr>
        <w:ind w:left="4290"/>
        <w:jc w:val="center"/>
        <w:rPr>
          <w:rStyle w:val="FontStyle21"/>
          <w:b w:val="0"/>
          <w:bCs/>
          <w:sz w:val="28"/>
          <w:szCs w:val="28"/>
        </w:rPr>
      </w:pPr>
    </w:p>
    <w:tbl>
      <w:tblPr>
        <w:tblW w:w="98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1970"/>
        <w:gridCol w:w="4740"/>
        <w:gridCol w:w="1310"/>
        <w:gridCol w:w="1320"/>
      </w:tblGrid>
      <w:tr w:rsidR="00E91D75" w:rsidRPr="005F3CFF" w:rsidTr="00D27D69">
        <w:tc>
          <w:tcPr>
            <w:tcW w:w="548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№ </w:t>
            </w:r>
            <w:proofErr w:type="spellStart"/>
            <w:r w:rsidRPr="005F3CFF">
              <w:rPr>
                <w:rStyle w:val="FontStyle22"/>
              </w:rPr>
              <w:t>п\</w:t>
            </w:r>
            <w:proofErr w:type="gramStart"/>
            <w:r w:rsidRPr="005F3CFF">
              <w:rPr>
                <w:rStyle w:val="FontStyle22"/>
              </w:rPr>
              <w:t>п</w:t>
            </w:r>
            <w:proofErr w:type="spellEnd"/>
            <w:proofErr w:type="gramEnd"/>
          </w:p>
        </w:tc>
        <w:tc>
          <w:tcPr>
            <w:tcW w:w="197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>Наименование раздела в меню сайта</w:t>
            </w:r>
          </w:p>
        </w:tc>
        <w:tc>
          <w:tcPr>
            <w:tcW w:w="4740" w:type="dxa"/>
            <w:tcBorders>
              <w:bottom w:val="single" w:sz="4" w:space="0" w:color="auto"/>
            </w:tcBorders>
            <w:vAlign w:val="center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>Содержание</w:t>
            </w:r>
          </w:p>
        </w:tc>
        <w:tc>
          <w:tcPr>
            <w:tcW w:w="1310" w:type="dxa"/>
            <w:vAlign w:val="center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Сроки 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>размещения</w:t>
            </w:r>
          </w:p>
        </w:tc>
        <w:tc>
          <w:tcPr>
            <w:tcW w:w="1320" w:type="dxa"/>
            <w:vAlign w:val="center"/>
          </w:tcPr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Продолжительность действия 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center"/>
              <w:rPr>
                <w:rStyle w:val="FontStyle22"/>
              </w:rPr>
            </w:pPr>
            <w:r w:rsidRPr="005F3CFF">
              <w:rPr>
                <w:rStyle w:val="FontStyle22"/>
              </w:rPr>
              <w:t>документа</w:t>
            </w:r>
          </w:p>
        </w:tc>
      </w:tr>
      <w:tr w:rsidR="00E91D75" w:rsidRPr="005F3CFF" w:rsidTr="00D27D69">
        <w:tc>
          <w:tcPr>
            <w:tcW w:w="548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1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E91D75" w:rsidRPr="009B2532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9B2532">
              <w:rPr>
                <w:rStyle w:val="FontStyle22"/>
              </w:rPr>
              <w:t xml:space="preserve">Муниципальная услуга. </w:t>
            </w:r>
          </w:p>
          <w:p w:rsidR="00E91D75" w:rsidRPr="009B2532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9B2532">
              <w:rPr>
                <w:rStyle w:val="FontStyle22"/>
              </w:rPr>
              <w:t>Информация о М</w:t>
            </w:r>
            <w:r>
              <w:rPr>
                <w:rStyle w:val="FontStyle22"/>
              </w:rPr>
              <w:t>КОУ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75" w:rsidRPr="0010690E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 xml:space="preserve">Юридический адрес, телефон, факс, </w:t>
            </w:r>
            <w:r w:rsidRPr="0010690E">
              <w:rPr>
                <w:rStyle w:val="FontStyle22"/>
                <w:lang w:val="en-US"/>
              </w:rPr>
              <w:t>e</w:t>
            </w:r>
            <w:r w:rsidRPr="0010690E">
              <w:rPr>
                <w:rStyle w:val="FontStyle22"/>
              </w:rPr>
              <w:t>-</w:t>
            </w:r>
            <w:r w:rsidRPr="0010690E">
              <w:rPr>
                <w:rStyle w:val="FontStyle22"/>
                <w:lang w:val="en-US"/>
              </w:rPr>
              <w:t>mail</w:t>
            </w:r>
            <w:r w:rsidRPr="0010690E">
              <w:rPr>
                <w:rStyle w:val="FontStyle22"/>
              </w:rPr>
              <w:t xml:space="preserve">, адрес сайта, ФИО </w:t>
            </w:r>
            <w:r w:rsidR="00210559">
              <w:rPr>
                <w:rStyle w:val="FontStyle22"/>
              </w:rPr>
              <w:t>директора</w:t>
            </w:r>
            <w:r w:rsidRPr="0010690E">
              <w:rPr>
                <w:rStyle w:val="FontStyle22"/>
              </w:rPr>
              <w:t xml:space="preserve">, кол-во </w:t>
            </w:r>
            <w:r w:rsidR="00210559">
              <w:rPr>
                <w:rStyle w:val="FontStyle22"/>
              </w:rPr>
              <w:t xml:space="preserve">учеников начальных классов </w:t>
            </w:r>
            <w:r>
              <w:rPr>
                <w:rStyle w:val="FontStyle22"/>
              </w:rPr>
              <w:t>воспитанников</w:t>
            </w:r>
            <w:r w:rsidRPr="0010690E">
              <w:rPr>
                <w:rStyle w:val="FontStyle22"/>
              </w:rPr>
              <w:t>/</w:t>
            </w:r>
            <w:r>
              <w:rPr>
                <w:rStyle w:val="FontStyle22"/>
              </w:rPr>
              <w:t>групп</w:t>
            </w:r>
            <w:r w:rsidRPr="0010690E">
              <w:rPr>
                <w:rStyle w:val="FontStyle22"/>
              </w:rPr>
              <w:t xml:space="preserve">, </w:t>
            </w:r>
            <w:r w:rsidR="00210559">
              <w:rPr>
                <w:rStyle w:val="FontStyle22"/>
              </w:rPr>
              <w:t>виды групп, режим работы МК</w:t>
            </w:r>
            <w:r>
              <w:rPr>
                <w:rStyle w:val="FontStyle22"/>
              </w:rPr>
              <w:t xml:space="preserve">ОУ, групп, </w:t>
            </w:r>
            <w:r w:rsidRPr="0010690E">
              <w:rPr>
                <w:rStyle w:val="FontStyle22"/>
              </w:rPr>
              <w:t>педагогический коллектив, заслуги пед</w:t>
            </w:r>
            <w:r>
              <w:rPr>
                <w:rStyle w:val="FontStyle22"/>
              </w:rPr>
              <w:t xml:space="preserve">агогического </w:t>
            </w:r>
            <w:r w:rsidRPr="0010690E">
              <w:rPr>
                <w:rStyle w:val="FontStyle22"/>
              </w:rPr>
              <w:t>коллектива</w:t>
            </w:r>
            <w:r>
              <w:rPr>
                <w:rStyle w:val="FontStyle22"/>
              </w:rPr>
              <w:t xml:space="preserve"> и др.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E91D75" w:rsidRPr="0010690E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E91D75" w:rsidRPr="0010690E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 xml:space="preserve">Меняется </w:t>
            </w:r>
            <w:r>
              <w:rPr>
                <w:rStyle w:val="FontStyle22"/>
              </w:rPr>
              <w:t xml:space="preserve">                          </w:t>
            </w:r>
            <w:r w:rsidRPr="0010690E">
              <w:rPr>
                <w:rStyle w:val="FontStyle22"/>
              </w:rPr>
              <w:t>по мере необходимости</w:t>
            </w:r>
          </w:p>
        </w:tc>
      </w:tr>
      <w:tr w:rsidR="00E91D75" w:rsidRPr="005F3CFF" w:rsidTr="00D27D69">
        <w:tc>
          <w:tcPr>
            <w:tcW w:w="548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2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Паспорт 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Прогимназии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75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  <w:b/>
                <w:u w:val="single"/>
              </w:rPr>
              <w:t>О</w:t>
            </w:r>
            <w:r w:rsidRPr="005F3CFF">
              <w:rPr>
                <w:rStyle w:val="FontStyle22"/>
                <w:b/>
                <w:u w:val="single"/>
              </w:rPr>
              <w:t>бщие сведения</w:t>
            </w:r>
            <w:r>
              <w:rPr>
                <w:rStyle w:val="FontStyle22"/>
                <w:b/>
                <w:u w:val="single"/>
              </w:rPr>
              <w:t>:</w:t>
            </w:r>
            <w:r w:rsidRPr="005F3CFF">
              <w:rPr>
                <w:rStyle w:val="FontStyle22"/>
                <w:b/>
              </w:rPr>
              <w:t xml:space="preserve"> 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641605">
              <w:rPr>
                <w:rStyle w:val="FontStyle22"/>
              </w:rPr>
              <w:t>-дата создания</w:t>
            </w:r>
            <w:r>
              <w:rPr>
                <w:rStyle w:val="FontStyle22"/>
              </w:rPr>
              <w:t>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-реквизиты </w:t>
            </w:r>
            <w:r w:rsidRPr="005F3CFF">
              <w:rPr>
                <w:rStyle w:val="FontStyle22"/>
              </w:rPr>
              <w:t xml:space="preserve"> ли</w:t>
            </w:r>
            <w:r>
              <w:rPr>
                <w:rStyle w:val="FontStyle22"/>
              </w:rPr>
              <w:t>цензии;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  <w:r w:rsidRPr="005F3CFF">
              <w:rPr>
                <w:rStyle w:val="FontStyle22"/>
              </w:rPr>
              <w:t>организационно-правовая фор</w:t>
            </w:r>
            <w:r>
              <w:rPr>
                <w:rStyle w:val="FontStyle22"/>
              </w:rPr>
              <w:t>ма;</w:t>
            </w:r>
            <w:r w:rsidRPr="005F3CFF">
              <w:rPr>
                <w:rStyle w:val="FontStyle22"/>
              </w:rPr>
              <w:t xml:space="preserve"> 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-структура образовательного учреждения (количество групп, виды групп, количество детей);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  <w:r w:rsidRPr="005F3CFF">
              <w:rPr>
                <w:rStyle w:val="FontStyle22"/>
              </w:rPr>
              <w:t>адрес, схема проезда, телефон,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proofErr w:type="spellStart"/>
            <w:proofErr w:type="gramStart"/>
            <w:r w:rsidRPr="005F3CFF">
              <w:rPr>
                <w:rStyle w:val="FontStyle22"/>
              </w:rPr>
              <w:t>Е</w:t>
            </w:r>
            <w:proofErr w:type="gramEnd"/>
            <w:r w:rsidRPr="005F3CFF">
              <w:rPr>
                <w:rStyle w:val="FontStyle22"/>
              </w:rPr>
              <w:t>-м</w:t>
            </w:r>
            <w:proofErr w:type="spellEnd"/>
            <w:r w:rsidRPr="005F3CFF">
              <w:rPr>
                <w:rStyle w:val="FontStyle22"/>
                <w:lang w:val="en-US"/>
              </w:rPr>
              <w:t>ail</w:t>
            </w:r>
            <w:r>
              <w:rPr>
                <w:rStyle w:val="FontStyle22"/>
              </w:rPr>
              <w:t>, адрес сайта.</w:t>
            </w:r>
          </w:p>
          <w:p w:rsidR="00E91D75" w:rsidRPr="00641605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  <w:b/>
                <w:u w:val="single"/>
              </w:rPr>
            </w:pPr>
            <w:r>
              <w:rPr>
                <w:rStyle w:val="FontStyle22"/>
                <w:b/>
                <w:u w:val="single"/>
              </w:rPr>
              <w:t>О</w:t>
            </w:r>
            <w:r w:rsidRPr="00641605">
              <w:rPr>
                <w:rStyle w:val="FontStyle22"/>
                <w:b/>
                <w:u w:val="single"/>
              </w:rPr>
              <w:t>бразовательная деятельность</w:t>
            </w:r>
          </w:p>
          <w:p w:rsidR="00E91D75" w:rsidRPr="0064160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641605">
              <w:rPr>
                <w:rStyle w:val="FontStyle22"/>
              </w:rPr>
              <w:t>-основная общеобразовательная  программа</w:t>
            </w:r>
            <w:r>
              <w:rPr>
                <w:rStyle w:val="FontStyle22"/>
              </w:rPr>
              <w:t>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641605">
              <w:rPr>
                <w:rStyle w:val="FontStyle22"/>
              </w:rPr>
              <w:t>-программы дополнительного образования</w:t>
            </w:r>
            <w:r>
              <w:rPr>
                <w:rStyle w:val="FontStyle22"/>
              </w:rPr>
              <w:t>.</w:t>
            </w:r>
          </w:p>
          <w:p w:rsidR="00E91D75" w:rsidRDefault="00E91D75" w:rsidP="00E91D75">
            <w:pPr>
              <w:rPr>
                <w:rStyle w:val="FontStyle22"/>
                <w:b/>
                <w:u w:val="single"/>
              </w:rPr>
            </w:pPr>
            <w:r>
              <w:rPr>
                <w:rStyle w:val="FontStyle22"/>
                <w:b/>
                <w:u w:val="single"/>
              </w:rPr>
              <w:t>В</w:t>
            </w:r>
            <w:r w:rsidRPr="00E461F0">
              <w:rPr>
                <w:rStyle w:val="FontStyle22"/>
                <w:b/>
                <w:u w:val="single"/>
              </w:rPr>
              <w:t>ариативные формы образования</w:t>
            </w:r>
            <w:r>
              <w:rPr>
                <w:rStyle w:val="FontStyle22"/>
                <w:b/>
                <w:u w:val="single"/>
              </w:rPr>
              <w:t>: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-группы кратковременного пребывания;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-группы семейного воспитания;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-другие;</w:t>
            </w:r>
          </w:p>
          <w:p w:rsidR="00E91D75" w:rsidRPr="00BB0C15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rPr>
                <w:rStyle w:val="FontStyle22"/>
                <w:b/>
                <w:u w:val="single"/>
              </w:rPr>
            </w:pPr>
            <w:r>
              <w:rPr>
                <w:rStyle w:val="FontStyle22"/>
                <w:b/>
                <w:u w:val="single"/>
              </w:rPr>
              <w:t>Кадровое обеспечение:</w:t>
            </w:r>
          </w:p>
          <w:p w:rsidR="00E91D75" w:rsidRPr="00BB0C1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  <w:b/>
              </w:rPr>
            </w:pPr>
            <w:r>
              <w:rPr>
                <w:rStyle w:val="FontStyle22"/>
              </w:rPr>
              <w:t>-педагогические кадры с указанием;</w:t>
            </w:r>
          </w:p>
          <w:p w:rsidR="00E91D75" w:rsidRPr="00BB0C1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 xml:space="preserve">уровня </w:t>
            </w:r>
            <w:r w:rsidRPr="005F3CFF">
              <w:rPr>
                <w:rStyle w:val="FontStyle22"/>
              </w:rPr>
              <w:t>образо</w:t>
            </w:r>
            <w:r>
              <w:rPr>
                <w:rStyle w:val="FontStyle22"/>
              </w:rPr>
              <w:t>вания, квалификации</w:t>
            </w:r>
            <w:r w:rsidRPr="00BB0C15">
              <w:rPr>
                <w:rStyle w:val="FontStyle22"/>
              </w:rPr>
              <w:t>)</w:t>
            </w:r>
            <w:r>
              <w:rPr>
                <w:rStyle w:val="FontStyle22"/>
              </w:rPr>
              <w:t>.</w:t>
            </w:r>
          </w:p>
          <w:p w:rsidR="00E91D75" w:rsidRPr="00BB0C15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u w:val="single"/>
              </w:rPr>
              <w:t>М</w:t>
            </w:r>
            <w:r>
              <w:rPr>
                <w:rStyle w:val="FontStyle22"/>
                <w:b/>
                <w:u w:val="single"/>
              </w:rPr>
              <w:t>атериально</w:t>
            </w:r>
            <w:r w:rsidRPr="00BB0C15">
              <w:rPr>
                <w:rStyle w:val="FontStyle22"/>
                <w:b/>
                <w:u w:val="single"/>
              </w:rPr>
              <w:t xml:space="preserve"> - техническое</w:t>
            </w:r>
            <w:r w:rsidRPr="005F3CFF">
              <w:rPr>
                <w:rStyle w:val="FontStyle22"/>
                <w:b/>
                <w:u w:val="single"/>
              </w:rPr>
              <w:t xml:space="preserve"> обеспечение</w:t>
            </w:r>
            <w:r>
              <w:rPr>
                <w:rStyle w:val="FontStyle22"/>
                <w:b/>
                <w:u w:val="single"/>
              </w:rPr>
              <w:t>:</w:t>
            </w:r>
            <w:r w:rsidRPr="005F3CFF">
              <w:rPr>
                <w:rStyle w:val="FontStyle22"/>
                <w:b/>
              </w:rPr>
              <w:t xml:space="preserve"> 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 w:rsidRPr="00BB0C15">
              <w:rPr>
                <w:rStyle w:val="FontStyle22"/>
              </w:rPr>
              <w:t>-</w:t>
            </w:r>
            <w:r>
              <w:rPr>
                <w:rStyle w:val="FontStyle22"/>
              </w:rPr>
              <w:t>территория;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>
              <w:rPr>
                <w:rStyle w:val="FontStyle22"/>
              </w:rPr>
              <w:t>- здание;</w:t>
            </w:r>
          </w:p>
          <w:p w:rsidR="00E91D75" w:rsidRPr="00B04FC0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b/>
                <w:u w:val="single"/>
              </w:rPr>
              <w:t>Финансово-хозяйственная деятельность:</w:t>
            </w:r>
          </w:p>
          <w:p w:rsidR="00E91D75" w:rsidRPr="00B04FC0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right="2" w:firstLine="0"/>
              <w:rPr>
                <w:rStyle w:val="FontStyle22"/>
              </w:rPr>
            </w:pPr>
            <w:r w:rsidRPr="00B04FC0">
              <w:rPr>
                <w:rStyle w:val="FontStyle22"/>
                <w:b/>
              </w:rPr>
              <w:t>-</w:t>
            </w:r>
            <w:r>
              <w:rPr>
                <w:rStyle w:val="FontStyle22"/>
                <w:b/>
              </w:rPr>
              <w:t xml:space="preserve"> </w:t>
            </w:r>
            <w:r>
              <w:t>м</w:t>
            </w:r>
            <w:r w:rsidRPr="00D16ABA">
              <w:t>униципальное задание на текущий год и отч</w:t>
            </w:r>
            <w:r>
              <w:t>ё</w:t>
            </w:r>
            <w:r w:rsidRPr="00D16ABA">
              <w:t>т о выполнении за прошедший год</w:t>
            </w:r>
            <w:r>
              <w:t>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E91D75" w:rsidRPr="009B2532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  <w:r w:rsidRPr="009B2532">
              <w:t xml:space="preserve">- отчёт о поступлении и расходование финансовых и материальных средств по итогам финансового года; 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  <w:r w:rsidRPr="009B2532">
              <w:t xml:space="preserve">- план финансово-хозяйственной деятельности или бюджетной сметы образовательного учреждения, </w:t>
            </w:r>
            <w:proofErr w:type="gramStart"/>
            <w:r w:rsidRPr="009B2532">
              <w:t>утверждённых</w:t>
            </w:r>
            <w:proofErr w:type="gramEnd"/>
            <w:r w:rsidRPr="009B2532">
              <w:t xml:space="preserve"> в установленном порядке.</w:t>
            </w:r>
          </w:p>
          <w:p w:rsidR="00E91D75" w:rsidRPr="009B2532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</w:pPr>
          </w:p>
          <w:p w:rsidR="00E91D75" w:rsidRPr="004846A2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  <w:b/>
                <w:u w:val="single"/>
              </w:rPr>
              <w:t xml:space="preserve">Учредительные </w:t>
            </w:r>
            <w:r w:rsidRPr="004846A2">
              <w:rPr>
                <w:rStyle w:val="FontStyle22"/>
                <w:b/>
                <w:u w:val="single"/>
              </w:rPr>
              <w:t>документы</w:t>
            </w:r>
            <w:r>
              <w:rPr>
                <w:rStyle w:val="FontStyle22"/>
                <w:b/>
                <w:u w:val="single"/>
              </w:rPr>
              <w:t>:</w:t>
            </w:r>
            <w:r w:rsidRPr="004846A2">
              <w:rPr>
                <w:rStyle w:val="FontStyle22"/>
                <w:b/>
                <w:u w:val="single"/>
              </w:rPr>
              <w:t xml:space="preserve"> </w:t>
            </w:r>
            <w:r w:rsidRPr="004846A2">
              <w:rPr>
                <w:rStyle w:val="FontStyle22"/>
              </w:rPr>
              <w:t xml:space="preserve">  </w:t>
            </w:r>
          </w:p>
          <w:p w:rsidR="00E91D75" w:rsidRPr="004846A2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4846A2">
              <w:rPr>
                <w:rStyle w:val="FontStyle22"/>
              </w:rPr>
              <w:t>-</w:t>
            </w:r>
            <w:r>
              <w:rPr>
                <w:rStyle w:val="FontStyle22"/>
              </w:rPr>
              <w:t xml:space="preserve"> </w:t>
            </w:r>
            <w:r w:rsidRPr="004846A2">
              <w:rPr>
                <w:rStyle w:val="FontStyle22"/>
              </w:rPr>
              <w:t>лицензия с приложением</w:t>
            </w:r>
            <w:r>
              <w:rPr>
                <w:rStyle w:val="FontStyle22"/>
              </w:rPr>
              <w:t>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 у</w:t>
            </w:r>
            <w:r w:rsidRPr="005F3CFF">
              <w:rPr>
                <w:rStyle w:val="FontStyle22"/>
              </w:rPr>
              <w:t>став</w:t>
            </w:r>
            <w:r>
              <w:rPr>
                <w:rStyle w:val="FontStyle22"/>
              </w:rPr>
              <w:t>.</w:t>
            </w:r>
          </w:p>
          <w:p w:rsidR="00BB384A" w:rsidRDefault="00BB384A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BB384A" w:rsidRDefault="00BB384A" w:rsidP="00BB384A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  <w:b/>
              </w:rPr>
            </w:pPr>
            <w:r w:rsidRPr="00BB384A">
              <w:rPr>
                <w:rStyle w:val="FontStyle22"/>
                <w:b/>
              </w:rPr>
              <w:t>РКПМО</w:t>
            </w:r>
          </w:p>
          <w:p w:rsidR="00BB384A" w:rsidRPr="00BB384A" w:rsidRDefault="00BB384A" w:rsidP="00BB384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BB384A">
              <w:rPr>
                <w:rStyle w:val="FontStyle22"/>
              </w:rPr>
              <w:t>- УС Прогимназии</w:t>
            </w:r>
          </w:p>
          <w:p w:rsidR="00BB384A" w:rsidRPr="00BB384A" w:rsidRDefault="00BB384A" w:rsidP="00BB384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BB384A">
              <w:rPr>
                <w:rStyle w:val="FontStyle22"/>
              </w:rPr>
              <w:t>- Нормативно – правовые документы по переходу на НСОТ</w:t>
            </w:r>
          </w:p>
          <w:p w:rsidR="00BB384A" w:rsidRPr="00BB384A" w:rsidRDefault="00BB384A" w:rsidP="00BB384A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  <w:b/>
              </w:rPr>
            </w:pPr>
          </w:p>
          <w:p w:rsidR="00E91D75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  <w:b/>
                <w:u w:val="single"/>
              </w:rPr>
            </w:pPr>
            <w:r w:rsidRPr="00341C4E">
              <w:rPr>
                <w:rStyle w:val="FontStyle22"/>
                <w:b/>
                <w:u w:val="single"/>
              </w:rPr>
              <w:t>Положение о сайте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10690E">
              <w:rPr>
                <w:rStyle w:val="FontStyle22"/>
              </w:rPr>
              <w:t>Положение, изменения, дополнения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lastRenderedPageBreak/>
              <w:t>постоянно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B04FC0">
              <w:rPr>
                <w:rStyle w:val="FontStyle22"/>
              </w:rPr>
              <w:t>в начале календарного года</w:t>
            </w:r>
          </w:p>
          <w:p w:rsidR="00E91D75" w:rsidRPr="00B04FC0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Pr="00B04FC0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B04FC0">
              <w:rPr>
                <w:rStyle w:val="FontStyle22"/>
              </w:rPr>
              <w:t>в течение 30 дней после окончания финансового года</w:t>
            </w:r>
          </w:p>
          <w:p w:rsidR="00E91D75" w:rsidRPr="00B04FC0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Pr="00B04FC0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B04FC0">
              <w:rPr>
                <w:rStyle w:val="FontStyle22"/>
              </w:rPr>
              <w:t>в течение 30 дней после утверждения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BB384A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постоянно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</w:tc>
        <w:tc>
          <w:tcPr>
            <w:tcW w:w="1320" w:type="dxa"/>
          </w:tcPr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П</w:t>
            </w:r>
            <w:r w:rsidRPr="005F3CFF">
              <w:rPr>
                <w:rStyle w:val="FontStyle22"/>
              </w:rPr>
              <w:t>о мере необходимости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 принятый срок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Pr="00452526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452526">
              <w:rPr>
                <w:rStyle w:val="FontStyle22"/>
              </w:rPr>
              <w:t>1 год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на принятый срок</w:t>
            </w:r>
          </w:p>
          <w:p w:rsidR="00BB384A" w:rsidRDefault="00BB384A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BB384A" w:rsidRDefault="00BB384A" w:rsidP="00BB384A"/>
          <w:p w:rsidR="00E91D75" w:rsidRPr="00BB384A" w:rsidRDefault="00BB384A" w:rsidP="00BB384A">
            <w:r>
              <w:t>По мере необходимости</w:t>
            </w:r>
          </w:p>
        </w:tc>
      </w:tr>
      <w:tr w:rsidR="00E91D75" w:rsidRPr="005F3CFF" w:rsidTr="00D27D69">
        <w:tc>
          <w:tcPr>
            <w:tcW w:w="548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lastRenderedPageBreak/>
              <w:t>3</w:t>
            </w:r>
          </w:p>
        </w:tc>
        <w:tc>
          <w:tcPr>
            <w:tcW w:w="1970" w:type="dxa"/>
          </w:tcPr>
          <w:p w:rsidR="00E91D75" w:rsidRPr="005F3CFF" w:rsidRDefault="00BB384A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Отчеты и планы</w:t>
            </w: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4846A2">
              <w:rPr>
                <w:rStyle w:val="FontStyle22"/>
              </w:rPr>
              <w:t>- Публичный доклад</w:t>
            </w:r>
            <w:r>
              <w:rPr>
                <w:rStyle w:val="FontStyle22"/>
              </w:rPr>
              <w:t xml:space="preserve"> (отчёт о результатах </w:t>
            </w:r>
            <w:proofErr w:type="spellStart"/>
            <w:r>
              <w:rPr>
                <w:rStyle w:val="FontStyle22"/>
              </w:rPr>
              <w:t>самообследования</w:t>
            </w:r>
            <w:proofErr w:type="spellEnd"/>
            <w:r>
              <w:rPr>
                <w:rStyle w:val="FontStyle22"/>
              </w:rPr>
              <w:t>)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</w:tc>
        <w:tc>
          <w:tcPr>
            <w:tcW w:w="131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май, август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1 год </w:t>
            </w:r>
          </w:p>
        </w:tc>
      </w:tr>
      <w:tr w:rsidR="00E91D75" w:rsidRPr="005F3CFF" w:rsidTr="00D27D69">
        <w:tc>
          <w:tcPr>
            <w:tcW w:w="548" w:type="dxa"/>
          </w:tcPr>
          <w:p w:rsidR="00E91D75" w:rsidRPr="005F3CFF" w:rsidRDefault="00BB384A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4</w:t>
            </w:r>
          </w:p>
        </w:tc>
        <w:tc>
          <w:tcPr>
            <w:tcW w:w="197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Экскурсия по саду</w:t>
            </w:r>
          </w:p>
        </w:tc>
        <w:tc>
          <w:tcPr>
            <w:tcW w:w="474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left="-108"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-территория (фото)</w:t>
            </w:r>
            <w:r>
              <w:rPr>
                <w:rStyle w:val="FontStyle22"/>
              </w:rPr>
              <w:t>;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left="-108"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 групповые помещения (фото)</w:t>
            </w:r>
            <w:r>
              <w:rPr>
                <w:rStyle w:val="FontStyle22"/>
              </w:rPr>
              <w:t>;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left="-108"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 кабинеты специалистов (фото)</w:t>
            </w:r>
            <w:r>
              <w:rPr>
                <w:rStyle w:val="FontStyle22"/>
              </w:rPr>
              <w:t>;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left="-108"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 другое</w:t>
            </w:r>
            <w:r>
              <w:rPr>
                <w:rStyle w:val="FontStyle22"/>
              </w:rPr>
              <w:t>.</w:t>
            </w:r>
          </w:p>
        </w:tc>
        <w:tc>
          <w:tcPr>
            <w:tcW w:w="131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меняется по мере необходимости</w:t>
            </w:r>
          </w:p>
        </w:tc>
      </w:tr>
      <w:tr w:rsidR="00E91D75" w:rsidRPr="005F3CFF" w:rsidTr="00D27D69">
        <w:tc>
          <w:tcPr>
            <w:tcW w:w="548" w:type="dxa"/>
          </w:tcPr>
          <w:p w:rsidR="00E91D75" w:rsidRPr="005F3CFF" w:rsidRDefault="00BB384A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5</w:t>
            </w:r>
          </w:p>
        </w:tc>
        <w:tc>
          <w:tcPr>
            <w:tcW w:w="197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Памятка для родителей</w:t>
            </w:r>
          </w:p>
        </w:tc>
        <w:tc>
          <w:tcPr>
            <w:tcW w:w="4740" w:type="dxa"/>
          </w:tcPr>
          <w:p w:rsidR="00E91D75" w:rsidRPr="00345A9A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345A9A">
              <w:rPr>
                <w:rStyle w:val="FontStyle22"/>
              </w:rPr>
              <w:t>- какие документы необходимы для зачисления в детский сад</w:t>
            </w:r>
            <w:r>
              <w:rPr>
                <w:rStyle w:val="FontStyle22"/>
              </w:rPr>
              <w:t>;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- форма для музыкальных и физкультурных занятий</w:t>
            </w:r>
            <w:r>
              <w:rPr>
                <w:rStyle w:val="FontStyle22"/>
              </w:rPr>
              <w:t>;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- другое</w:t>
            </w:r>
            <w:r>
              <w:rPr>
                <w:rStyle w:val="FontStyle22"/>
              </w:rPr>
              <w:t>.</w:t>
            </w:r>
          </w:p>
        </w:tc>
        <w:tc>
          <w:tcPr>
            <w:tcW w:w="131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rPr>
                <w:rStyle w:val="FontStyle22"/>
              </w:rPr>
            </w:pPr>
            <w:r w:rsidRPr="005F3CFF">
              <w:rPr>
                <w:rStyle w:val="FontStyle22"/>
              </w:rPr>
              <w:t>меняется по мере необходимости</w:t>
            </w:r>
          </w:p>
        </w:tc>
      </w:tr>
      <w:tr w:rsidR="00E91D75" w:rsidRPr="005F3CFF" w:rsidTr="00D27D69">
        <w:tc>
          <w:tcPr>
            <w:tcW w:w="548" w:type="dxa"/>
          </w:tcPr>
          <w:p w:rsidR="00E91D75" w:rsidRPr="005F3CFF" w:rsidRDefault="00BB384A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6</w:t>
            </w:r>
          </w:p>
        </w:tc>
        <w:tc>
          <w:tcPr>
            <w:tcW w:w="1970" w:type="dxa"/>
          </w:tcPr>
          <w:p w:rsidR="00E91D75" w:rsidRPr="005F3CFF" w:rsidRDefault="00E91D75" w:rsidP="00E91D75">
            <w:pPr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Как записаться в </w:t>
            </w:r>
            <w:r w:rsidR="00BB384A">
              <w:rPr>
                <w:rStyle w:val="FontStyle22"/>
              </w:rPr>
              <w:t>МКОУ</w:t>
            </w:r>
          </w:p>
        </w:tc>
        <w:tc>
          <w:tcPr>
            <w:tcW w:w="474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порядок приёма</w:t>
            </w:r>
            <w:r>
              <w:rPr>
                <w:rStyle w:val="FontStyle22"/>
              </w:rPr>
              <w:t>;</w:t>
            </w:r>
            <w:r w:rsidRPr="005F3CFF">
              <w:rPr>
                <w:rStyle w:val="FontStyle22"/>
              </w:rPr>
              <w:t xml:space="preserve"> 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адреса </w:t>
            </w:r>
            <w:r>
              <w:rPr>
                <w:rStyle w:val="FontStyle22"/>
              </w:rPr>
              <w:t>многофункциональных центров</w:t>
            </w:r>
            <w:r w:rsidRPr="005F3CFF">
              <w:rPr>
                <w:rStyle w:val="FontStyle22"/>
              </w:rPr>
              <w:t xml:space="preserve">, отдела образования, </w:t>
            </w:r>
            <w:r>
              <w:rPr>
                <w:rStyle w:val="FontStyle22"/>
              </w:rPr>
              <w:t xml:space="preserve">режим </w:t>
            </w:r>
            <w:r w:rsidRPr="005F3CFF">
              <w:rPr>
                <w:rStyle w:val="FontStyle22"/>
              </w:rPr>
              <w:t xml:space="preserve"> работы</w:t>
            </w:r>
            <w:r>
              <w:rPr>
                <w:rStyle w:val="FontStyle22"/>
              </w:rPr>
              <w:t>;</w:t>
            </w:r>
          </w:p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 перечень документов для родителей необходимых для ознакомления.</w:t>
            </w:r>
          </w:p>
        </w:tc>
        <w:tc>
          <w:tcPr>
            <w:tcW w:w="131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</w:tr>
      <w:tr w:rsidR="00E91D75" w:rsidRPr="005F3CFF" w:rsidTr="00D27D69">
        <w:tc>
          <w:tcPr>
            <w:tcW w:w="548" w:type="dxa"/>
          </w:tcPr>
          <w:p w:rsidR="00E91D75" w:rsidRPr="005F3CFF" w:rsidRDefault="00BB384A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7</w:t>
            </w:r>
          </w:p>
        </w:tc>
        <w:tc>
          <w:tcPr>
            <w:tcW w:w="197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 xml:space="preserve">Мероприятия </w:t>
            </w:r>
            <w:r w:rsidR="00BB384A">
              <w:rPr>
                <w:rStyle w:val="FontStyle22"/>
              </w:rPr>
              <w:t>Прогимназии №3</w:t>
            </w:r>
          </w:p>
        </w:tc>
        <w:tc>
          <w:tcPr>
            <w:tcW w:w="4740" w:type="dxa"/>
          </w:tcPr>
          <w:p w:rsidR="00E91D75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  <w:b/>
                <w:u w:val="single"/>
              </w:rPr>
            </w:pPr>
            <w:r>
              <w:rPr>
                <w:rStyle w:val="FontStyle22"/>
                <w:b/>
                <w:u w:val="single"/>
              </w:rPr>
              <w:t>П</w:t>
            </w:r>
            <w:r w:rsidRPr="00C86EE7">
              <w:rPr>
                <w:rStyle w:val="FontStyle22"/>
                <w:b/>
                <w:u w:val="single"/>
              </w:rPr>
              <w:t>едагогические и методические мероприятия</w:t>
            </w:r>
            <w:r>
              <w:rPr>
                <w:rStyle w:val="FontStyle22"/>
                <w:b/>
                <w:u w:val="single"/>
              </w:rPr>
              <w:t>: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-открытые занятия;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 конкурс «Воспитатель года»;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-конкурсы;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-семинары;</w:t>
            </w:r>
          </w:p>
          <w:p w:rsidR="00E91D75" w:rsidRPr="00C86EE7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  <w:b/>
                <w:u w:val="single"/>
              </w:rPr>
            </w:pPr>
            <w:r>
              <w:rPr>
                <w:rStyle w:val="FontStyle22"/>
              </w:rPr>
              <w:t xml:space="preserve">-досуг. </w:t>
            </w:r>
          </w:p>
          <w:p w:rsidR="00E91D75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  <w:b/>
                <w:u w:val="single"/>
              </w:rPr>
            </w:pPr>
            <w:r w:rsidRPr="00C86EE7">
              <w:rPr>
                <w:rStyle w:val="FontStyle22"/>
                <w:b/>
                <w:u w:val="single"/>
              </w:rPr>
              <w:t>Наши праздники</w:t>
            </w:r>
            <w:r>
              <w:rPr>
                <w:rStyle w:val="FontStyle22"/>
                <w:b/>
                <w:u w:val="single"/>
              </w:rPr>
              <w:t>: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-фотографии;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-видеоматериалы;</w:t>
            </w:r>
          </w:p>
          <w:p w:rsidR="00E91D75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-конспекты.</w:t>
            </w:r>
          </w:p>
          <w:p w:rsidR="00E91D75" w:rsidRPr="00C86EE7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</w:p>
          <w:p w:rsidR="00E91D75" w:rsidRPr="00C86EE7" w:rsidRDefault="00E91D75" w:rsidP="00E91D75">
            <w:pPr>
              <w:pStyle w:val="Style4"/>
              <w:widowControl/>
              <w:numPr>
                <w:ilvl w:val="0"/>
                <w:numId w:val="9"/>
              </w:numPr>
              <w:tabs>
                <w:tab w:val="left" w:pos="1392"/>
              </w:tabs>
              <w:spacing w:line="240" w:lineRule="auto"/>
              <w:jc w:val="left"/>
              <w:rPr>
                <w:rStyle w:val="FontStyle22"/>
              </w:rPr>
            </w:pPr>
            <w:r w:rsidRPr="00C86EE7">
              <w:rPr>
                <w:rStyle w:val="FontStyle22"/>
                <w:b/>
                <w:u w:val="single"/>
              </w:rPr>
              <w:t>Наши работы</w:t>
            </w:r>
            <w:r>
              <w:rPr>
                <w:rStyle w:val="FontStyle22"/>
                <w:b/>
                <w:u w:val="single"/>
              </w:rPr>
              <w:t>:</w:t>
            </w:r>
          </w:p>
          <w:p w:rsidR="00E91D75" w:rsidRPr="00C86EE7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-тема, фотографии.</w:t>
            </w:r>
          </w:p>
        </w:tc>
        <w:tc>
          <w:tcPr>
            <w:tcW w:w="131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постоянно</w:t>
            </w:r>
          </w:p>
        </w:tc>
        <w:tc>
          <w:tcPr>
            <w:tcW w:w="1320" w:type="dxa"/>
          </w:tcPr>
          <w:p w:rsidR="00E91D75" w:rsidRPr="005F3CFF" w:rsidRDefault="00E91D75" w:rsidP="00E91D75">
            <w:pPr>
              <w:pStyle w:val="Style4"/>
              <w:widowControl/>
              <w:tabs>
                <w:tab w:val="left" w:pos="1392"/>
              </w:tabs>
              <w:spacing w:line="240" w:lineRule="auto"/>
              <w:ind w:firstLine="0"/>
              <w:jc w:val="left"/>
              <w:rPr>
                <w:rStyle w:val="FontStyle22"/>
              </w:rPr>
            </w:pPr>
            <w:r w:rsidRPr="005F3CFF">
              <w:rPr>
                <w:rStyle w:val="FontStyle22"/>
              </w:rPr>
              <w:t>По мере необходимости переносятся в архив</w:t>
            </w:r>
          </w:p>
        </w:tc>
      </w:tr>
    </w:tbl>
    <w:p w:rsidR="001F0CC6" w:rsidRPr="001F0CC6" w:rsidRDefault="001F0CC6" w:rsidP="001F0CC6"/>
    <w:p w:rsidR="00E91D75" w:rsidRDefault="00E91D75" w:rsidP="001F0CC6">
      <w:pPr>
        <w:pStyle w:val="a3"/>
        <w:spacing w:after="0" w:afterAutospacing="0"/>
        <w:jc w:val="center"/>
        <w:rPr>
          <w:rStyle w:val="a4"/>
        </w:rPr>
      </w:pPr>
    </w:p>
    <w:p w:rsidR="00E91D75" w:rsidRDefault="00E91D75" w:rsidP="001F0CC6">
      <w:pPr>
        <w:pStyle w:val="a3"/>
        <w:spacing w:after="0" w:afterAutospacing="0"/>
        <w:jc w:val="center"/>
        <w:rPr>
          <w:rStyle w:val="a4"/>
        </w:rPr>
      </w:pPr>
    </w:p>
    <w:p w:rsidR="00E91D75" w:rsidRDefault="00E91D75" w:rsidP="001F0CC6">
      <w:pPr>
        <w:pStyle w:val="a3"/>
        <w:spacing w:after="0" w:afterAutospacing="0"/>
        <w:jc w:val="center"/>
        <w:rPr>
          <w:rStyle w:val="a4"/>
        </w:rPr>
      </w:pPr>
    </w:p>
    <w:sectPr w:rsidR="00E9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B44"/>
    <w:multiLevelType w:val="multilevel"/>
    <w:tmpl w:val="33444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01740D"/>
    <w:multiLevelType w:val="multilevel"/>
    <w:tmpl w:val="EA8C94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2DA2B44"/>
    <w:multiLevelType w:val="multilevel"/>
    <w:tmpl w:val="19703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667AA"/>
    <w:multiLevelType w:val="multilevel"/>
    <w:tmpl w:val="89B2D232"/>
    <w:lvl w:ilvl="0">
      <w:start w:val="1"/>
      <w:numFmt w:val="decimal"/>
      <w:lvlText w:val="%1."/>
      <w:lvlJc w:val="left"/>
      <w:pPr>
        <w:ind w:left="4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cs="Times New Roman" w:hint="default"/>
      </w:rPr>
    </w:lvl>
  </w:abstractNum>
  <w:abstractNum w:abstractNumId="4">
    <w:nsid w:val="41773C55"/>
    <w:multiLevelType w:val="multilevel"/>
    <w:tmpl w:val="8F2AB90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CB87720"/>
    <w:multiLevelType w:val="multilevel"/>
    <w:tmpl w:val="B6A44E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62505573"/>
    <w:multiLevelType w:val="hybridMultilevel"/>
    <w:tmpl w:val="D376F89E"/>
    <w:lvl w:ilvl="0" w:tplc="90D845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F82E44">
      <w:numFmt w:val="none"/>
      <w:lvlText w:val=""/>
      <w:lvlJc w:val="left"/>
      <w:pPr>
        <w:tabs>
          <w:tab w:val="num" w:pos="360"/>
        </w:tabs>
      </w:pPr>
    </w:lvl>
    <w:lvl w:ilvl="2" w:tplc="6B565F92">
      <w:numFmt w:val="none"/>
      <w:lvlText w:val=""/>
      <w:lvlJc w:val="left"/>
      <w:pPr>
        <w:tabs>
          <w:tab w:val="num" w:pos="360"/>
        </w:tabs>
      </w:pPr>
    </w:lvl>
    <w:lvl w:ilvl="3" w:tplc="E3D64EFA">
      <w:numFmt w:val="none"/>
      <w:lvlText w:val=""/>
      <w:lvlJc w:val="left"/>
      <w:pPr>
        <w:tabs>
          <w:tab w:val="num" w:pos="360"/>
        </w:tabs>
      </w:pPr>
    </w:lvl>
    <w:lvl w:ilvl="4" w:tplc="5D9227F8">
      <w:numFmt w:val="none"/>
      <w:lvlText w:val=""/>
      <w:lvlJc w:val="left"/>
      <w:pPr>
        <w:tabs>
          <w:tab w:val="num" w:pos="360"/>
        </w:tabs>
      </w:pPr>
    </w:lvl>
    <w:lvl w:ilvl="5" w:tplc="D9B224C6">
      <w:numFmt w:val="none"/>
      <w:lvlText w:val=""/>
      <w:lvlJc w:val="left"/>
      <w:pPr>
        <w:tabs>
          <w:tab w:val="num" w:pos="360"/>
        </w:tabs>
      </w:pPr>
    </w:lvl>
    <w:lvl w:ilvl="6" w:tplc="37FC1690">
      <w:numFmt w:val="none"/>
      <w:lvlText w:val=""/>
      <w:lvlJc w:val="left"/>
      <w:pPr>
        <w:tabs>
          <w:tab w:val="num" w:pos="360"/>
        </w:tabs>
      </w:pPr>
    </w:lvl>
    <w:lvl w:ilvl="7" w:tplc="14EE6F0A">
      <w:numFmt w:val="none"/>
      <w:lvlText w:val=""/>
      <w:lvlJc w:val="left"/>
      <w:pPr>
        <w:tabs>
          <w:tab w:val="num" w:pos="360"/>
        </w:tabs>
      </w:pPr>
    </w:lvl>
    <w:lvl w:ilvl="8" w:tplc="6BA4E9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6A47BEF"/>
    <w:multiLevelType w:val="multilevel"/>
    <w:tmpl w:val="92F2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B1F9A"/>
    <w:multiLevelType w:val="multilevel"/>
    <w:tmpl w:val="04C419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07A71"/>
    <w:multiLevelType w:val="hybridMultilevel"/>
    <w:tmpl w:val="CD4C90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E4E3DA2"/>
    <w:multiLevelType w:val="singleLevel"/>
    <w:tmpl w:val="6D9EB902"/>
    <w:lvl w:ilvl="0">
      <w:start w:val="2"/>
      <w:numFmt w:val="decimal"/>
      <w:lvlText w:val="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CC6"/>
    <w:rsid w:val="0005270F"/>
    <w:rsid w:val="00174094"/>
    <w:rsid w:val="001F0CC6"/>
    <w:rsid w:val="00210559"/>
    <w:rsid w:val="0028370A"/>
    <w:rsid w:val="00285A02"/>
    <w:rsid w:val="002C6D81"/>
    <w:rsid w:val="00324385"/>
    <w:rsid w:val="00401F22"/>
    <w:rsid w:val="0041416A"/>
    <w:rsid w:val="00431AAF"/>
    <w:rsid w:val="00637F59"/>
    <w:rsid w:val="00944C9F"/>
    <w:rsid w:val="00A22378"/>
    <w:rsid w:val="00BB384A"/>
    <w:rsid w:val="00D27D69"/>
    <w:rsid w:val="00E91D75"/>
    <w:rsid w:val="00E9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0CC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F0CC6"/>
    <w:rPr>
      <w:b/>
      <w:bCs/>
    </w:rPr>
  </w:style>
  <w:style w:type="paragraph" w:customStyle="1" w:styleId="Style6">
    <w:name w:val="Style6"/>
    <w:basedOn w:val="a"/>
    <w:rsid w:val="00E91D75"/>
    <w:pPr>
      <w:widowControl w:val="0"/>
      <w:autoSpaceDE w:val="0"/>
      <w:autoSpaceDN w:val="0"/>
      <w:adjustRightInd w:val="0"/>
      <w:spacing w:line="324" w:lineRule="exact"/>
      <w:ind w:firstLine="1896"/>
    </w:pPr>
    <w:rPr>
      <w:rFonts w:eastAsia="Calibri"/>
    </w:rPr>
  </w:style>
  <w:style w:type="character" w:customStyle="1" w:styleId="FontStyle21">
    <w:name w:val="Font Style21"/>
    <w:rsid w:val="00E91D75"/>
    <w:rPr>
      <w:rFonts w:ascii="Times New Roman" w:hAnsi="Times New Roman"/>
      <w:b/>
      <w:sz w:val="24"/>
    </w:rPr>
  </w:style>
  <w:style w:type="character" w:customStyle="1" w:styleId="FontStyle22">
    <w:name w:val="Font Style22"/>
    <w:rsid w:val="00E91D75"/>
    <w:rPr>
      <w:rFonts w:ascii="Times New Roman" w:hAnsi="Times New Roman"/>
      <w:sz w:val="24"/>
    </w:rPr>
  </w:style>
  <w:style w:type="paragraph" w:customStyle="1" w:styleId="Style9">
    <w:name w:val="Style9"/>
    <w:basedOn w:val="a"/>
    <w:rsid w:val="00E91D7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E91D7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</w:rPr>
  </w:style>
  <w:style w:type="paragraph" w:customStyle="1" w:styleId="Style4">
    <w:name w:val="Style4"/>
    <w:basedOn w:val="a"/>
    <w:rsid w:val="00E91D75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rFonts w:eastAsia="Calibri"/>
    </w:rPr>
  </w:style>
  <w:style w:type="paragraph" w:customStyle="1" w:styleId="Style13">
    <w:name w:val="Style13"/>
    <w:basedOn w:val="a"/>
    <w:rsid w:val="00E91D7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5">
    <w:name w:val="Font Style25"/>
    <w:rsid w:val="00E91D75"/>
    <w:rPr>
      <w:rFonts w:ascii="Times New Roman" w:hAnsi="Times New Roman"/>
      <w:spacing w:val="10"/>
      <w:sz w:val="24"/>
    </w:rPr>
  </w:style>
  <w:style w:type="paragraph" w:customStyle="1" w:styleId="Style15">
    <w:name w:val="Style15"/>
    <w:basedOn w:val="a"/>
    <w:rsid w:val="00E91D75"/>
    <w:pPr>
      <w:widowControl w:val="0"/>
      <w:autoSpaceDE w:val="0"/>
      <w:autoSpaceDN w:val="0"/>
      <w:adjustRightInd w:val="0"/>
      <w:spacing w:line="331" w:lineRule="exact"/>
      <w:ind w:firstLine="970"/>
    </w:pPr>
    <w:rPr>
      <w:rFonts w:eastAsia="Calibri"/>
    </w:rPr>
  </w:style>
  <w:style w:type="paragraph" w:customStyle="1" w:styleId="Style7">
    <w:name w:val="Style7"/>
    <w:basedOn w:val="a"/>
    <w:rsid w:val="00E91D75"/>
    <w:pPr>
      <w:widowControl w:val="0"/>
      <w:autoSpaceDE w:val="0"/>
      <w:autoSpaceDN w:val="0"/>
      <w:adjustRightInd w:val="0"/>
      <w:spacing w:line="331" w:lineRule="exact"/>
      <w:ind w:hanging="163"/>
    </w:pPr>
    <w:rPr>
      <w:rFonts w:eastAsia="Calibri"/>
    </w:rPr>
  </w:style>
  <w:style w:type="paragraph" w:customStyle="1" w:styleId="Style1">
    <w:name w:val="Style1"/>
    <w:basedOn w:val="a"/>
    <w:rsid w:val="00E91D75"/>
    <w:pPr>
      <w:widowControl w:val="0"/>
      <w:autoSpaceDE w:val="0"/>
      <w:autoSpaceDN w:val="0"/>
      <w:adjustRightInd w:val="0"/>
      <w:spacing w:line="322" w:lineRule="exact"/>
      <w:ind w:firstLine="1253"/>
    </w:pPr>
    <w:rPr>
      <w:rFonts w:eastAsia="Calibri"/>
    </w:rPr>
  </w:style>
  <w:style w:type="character" w:customStyle="1" w:styleId="FontStyle24">
    <w:name w:val="Font Style24"/>
    <w:rsid w:val="00E91D75"/>
    <w:rPr>
      <w:rFonts w:ascii="Times New Roman" w:hAnsi="Times New Roman"/>
      <w:sz w:val="14"/>
    </w:rPr>
  </w:style>
  <w:style w:type="paragraph" w:customStyle="1" w:styleId="Style11">
    <w:name w:val="Style11"/>
    <w:basedOn w:val="a"/>
    <w:rsid w:val="00E91D75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Calibri"/>
    </w:rPr>
  </w:style>
  <w:style w:type="paragraph" w:customStyle="1" w:styleId="ListParagraph">
    <w:name w:val="List Paragraph"/>
    <w:basedOn w:val="a"/>
    <w:rsid w:val="00E91D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semiHidden/>
    <w:rsid w:val="00285A0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637F59"/>
    <w:rPr>
      <w:spacing w:val="10"/>
      <w:sz w:val="29"/>
      <w:szCs w:val="29"/>
      <w:lang w:bidi="ar-SA"/>
    </w:rPr>
  </w:style>
  <w:style w:type="paragraph" w:styleId="a7">
    <w:name w:val="Body Text"/>
    <w:basedOn w:val="a"/>
    <w:link w:val="a6"/>
    <w:rsid w:val="00637F59"/>
    <w:pPr>
      <w:shd w:val="clear" w:color="auto" w:fill="FFFFFF"/>
      <w:spacing w:after="120" w:line="240" w:lineRule="atLeast"/>
    </w:pPr>
    <w:rPr>
      <w:spacing w:val="10"/>
      <w:sz w:val="29"/>
      <w:szCs w:val="29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Утверждаю</vt:lpstr>
    </vt:vector>
  </TitlesOfParts>
  <Company>MoBIL GROUP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Утверждаю</dc:title>
  <dc:creator>Admin</dc:creator>
  <cp:lastModifiedBy>ASLAN</cp:lastModifiedBy>
  <cp:revision>2</cp:revision>
  <cp:lastPrinted>2013-04-11T05:21:00Z</cp:lastPrinted>
  <dcterms:created xsi:type="dcterms:W3CDTF">2013-04-17T20:17:00Z</dcterms:created>
  <dcterms:modified xsi:type="dcterms:W3CDTF">2013-04-17T20:17:00Z</dcterms:modified>
</cp:coreProperties>
</file>